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6" w:type="dxa"/>
        <w:tblInd w:w="-655" w:type="dxa"/>
        <w:tblLook w:val="01E0" w:firstRow="1" w:lastRow="1" w:firstColumn="1" w:lastColumn="1" w:noHBand="0" w:noVBand="0"/>
      </w:tblPr>
      <w:tblGrid>
        <w:gridCol w:w="5123"/>
        <w:gridCol w:w="5123"/>
      </w:tblGrid>
      <w:tr w:rsidR="00C85A0B" w:rsidRPr="00C85A0B" w:rsidTr="00E8757C">
        <w:tc>
          <w:tcPr>
            <w:tcW w:w="5123" w:type="dxa"/>
            <w:shd w:val="clear" w:color="auto" w:fill="auto"/>
          </w:tcPr>
          <w:p w:rsidR="00C85A0B" w:rsidRPr="00C85A0B" w:rsidRDefault="00C85A0B" w:rsidP="00C85A0B">
            <w:pPr>
              <w:spacing w:after="0" w:line="240" w:lineRule="auto"/>
              <w:jc w:val="center"/>
              <w:rPr>
                <w:rFonts w:eastAsia="Times New Roman" w:cs="Times New Roman"/>
                <w:spacing w:val="-14"/>
                <w:szCs w:val="28"/>
              </w:rPr>
            </w:pPr>
            <w:r w:rsidRPr="00C85A0B">
              <w:rPr>
                <w:rFonts w:eastAsia="Times New Roman" w:cs="Times New Roman"/>
                <w:spacing w:val="-14"/>
                <w:sz w:val="26"/>
                <w:szCs w:val="26"/>
              </w:rPr>
              <w:t>SỞ GIÁO DỤC VÀ ĐÀO TẠO ĐIỆN BIÊN</w:t>
            </w:r>
          </w:p>
          <w:p w:rsidR="00C85A0B" w:rsidRPr="00C85A0B" w:rsidRDefault="00AA4E31" w:rsidP="00C85A0B">
            <w:pPr>
              <w:spacing w:after="0" w:line="240" w:lineRule="auto"/>
              <w:jc w:val="center"/>
              <w:rPr>
                <w:rFonts w:eastAsia="Times New Roman" w:cs="Times New Roman"/>
                <w:spacing w:val="-14"/>
                <w:szCs w:val="28"/>
              </w:rPr>
            </w:pPr>
            <w:r>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simplePos x="0" y="0"/>
                      <wp:positionH relativeFrom="column">
                        <wp:posOffset>1009015</wp:posOffset>
                      </wp:positionH>
                      <wp:positionV relativeFrom="paragraph">
                        <wp:posOffset>217804</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45pt,17.15pt" to="169.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"/>
                  </w:pict>
                </mc:Fallback>
              </mc:AlternateContent>
            </w:r>
            <w:r w:rsidR="00C85A0B" w:rsidRPr="00C85A0B">
              <w:rPr>
                <w:rFonts w:eastAsia="Times New Roman" w:cs="Times New Roman"/>
                <w:b/>
                <w:bCs/>
                <w:spacing w:val="-30"/>
                <w:sz w:val="26"/>
                <w:szCs w:val="26"/>
              </w:rPr>
              <w:t xml:space="preserve">TRƯỜNG  PT DTNT THPT HUYỆN </w:t>
            </w:r>
            <w:r w:rsidR="00F86EC4">
              <w:rPr>
                <w:rFonts w:eastAsia="Times New Roman" w:cs="Times New Roman"/>
                <w:b/>
                <w:bCs/>
                <w:spacing w:val="-30"/>
                <w:sz w:val="26"/>
                <w:szCs w:val="26"/>
              </w:rPr>
              <w:t xml:space="preserve"> NẬM  PỒ</w:t>
            </w:r>
          </w:p>
          <w:p w:rsidR="00C85A0B" w:rsidRPr="00C85A0B" w:rsidRDefault="00C85A0B" w:rsidP="00C85A0B">
            <w:pPr>
              <w:spacing w:after="0" w:line="240" w:lineRule="auto"/>
              <w:jc w:val="center"/>
              <w:rPr>
                <w:rFonts w:eastAsia="Times New Roman" w:cs="Times New Roman"/>
                <w:b/>
                <w:bCs/>
                <w:sz w:val="26"/>
                <w:szCs w:val="26"/>
              </w:rPr>
            </w:pPr>
          </w:p>
          <w:p w:rsidR="00C85A0B" w:rsidRPr="00C85A0B" w:rsidRDefault="00F86EC4" w:rsidP="00C85A0B">
            <w:pPr>
              <w:spacing w:after="0" w:line="240" w:lineRule="auto"/>
              <w:jc w:val="center"/>
              <w:rPr>
                <w:rFonts w:eastAsia="Times New Roman" w:cs="Times New Roman"/>
                <w:sz w:val="26"/>
                <w:szCs w:val="26"/>
              </w:rPr>
            </w:pPr>
            <w:r>
              <w:rPr>
                <w:rFonts w:eastAsia="Times New Roman" w:cs="Times New Roman"/>
                <w:sz w:val="26"/>
                <w:szCs w:val="26"/>
              </w:rPr>
              <w:t xml:space="preserve">Số:  </w:t>
            </w:r>
            <w:r w:rsidR="00BA2C4B">
              <w:rPr>
                <w:rFonts w:eastAsia="Times New Roman" w:cs="Times New Roman"/>
                <w:sz w:val="26"/>
                <w:szCs w:val="26"/>
              </w:rPr>
              <w:t>189</w:t>
            </w:r>
            <w:r>
              <w:rPr>
                <w:rFonts w:eastAsia="Times New Roman" w:cs="Times New Roman"/>
                <w:sz w:val="26"/>
                <w:szCs w:val="26"/>
              </w:rPr>
              <w:t xml:space="preserve"> </w:t>
            </w:r>
            <w:r w:rsidR="00C85A0B" w:rsidRPr="00C85A0B">
              <w:rPr>
                <w:rFonts w:eastAsia="Times New Roman" w:cs="Times New Roman"/>
                <w:sz w:val="26"/>
                <w:szCs w:val="26"/>
              </w:rPr>
              <w:t xml:space="preserve"> /KH-</w:t>
            </w:r>
            <w:r w:rsidR="00081860">
              <w:rPr>
                <w:rFonts w:eastAsia="Times New Roman" w:cs="Times New Roman"/>
                <w:sz w:val="26"/>
                <w:szCs w:val="26"/>
              </w:rPr>
              <w:t>DTNTNP</w:t>
            </w:r>
          </w:p>
        </w:tc>
        <w:tc>
          <w:tcPr>
            <w:tcW w:w="5123" w:type="dxa"/>
            <w:shd w:val="clear" w:color="auto" w:fill="auto"/>
          </w:tcPr>
          <w:p w:rsidR="00C85A0B" w:rsidRPr="00C85A0B" w:rsidRDefault="00C85A0B" w:rsidP="00C85A0B">
            <w:pPr>
              <w:spacing w:after="0" w:line="240" w:lineRule="auto"/>
              <w:jc w:val="center"/>
              <w:rPr>
                <w:rFonts w:eastAsia="Times New Roman" w:cs="Times New Roman"/>
                <w:b/>
                <w:bCs/>
                <w:spacing w:val="-16"/>
                <w:sz w:val="26"/>
                <w:szCs w:val="26"/>
              </w:rPr>
            </w:pPr>
            <w:r w:rsidRPr="00C85A0B">
              <w:rPr>
                <w:rFonts w:eastAsia="Times New Roman" w:cs="Times New Roman"/>
                <w:b/>
                <w:bCs/>
                <w:spacing w:val="-16"/>
                <w:sz w:val="26"/>
                <w:szCs w:val="26"/>
              </w:rPr>
              <w:t xml:space="preserve">CỘNG HÒA XÃ HỘI CHỦ NGHĨA VIỆT </w:t>
            </w:r>
            <w:smartTag w:uri="urn:schemas-microsoft-com:office:smarttags" w:element="place">
              <w:smartTag w:uri="urn:schemas-microsoft-com:office:smarttags" w:element="country-region">
                <w:r w:rsidRPr="00C85A0B">
                  <w:rPr>
                    <w:rFonts w:eastAsia="Times New Roman" w:cs="Times New Roman"/>
                    <w:b/>
                    <w:bCs/>
                    <w:spacing w:val="-16"/>
                    <w:sz w:val="26"/>
                    <w:szCs w:val="26"/>
                  </w:rPr>
                  <w:t>NAM</w:t>
                </w:r>
              </w:smartTag>
            </w:smartTag>
          </w:p>
          <w:p w:rsidR="00C85A0B" w:rsidRPr="00C85A0B" w:rsidRDefault="00C85A0B" w:rsidP="00C85A0B">
            <w:pPr>
              <w:spacing w:after="0" w:line="240" w:lineRule="auto"/>
              <w:jc w:val="center"/>
              <w:rPr>
                <w:rFonts w:eastAsia="Times New Roman" w:cs="Times New Roman"/>
                <w:b/>
                <w:bCs/>
                <w:szCs w:val="28"/>
              </w:rPr>
            </w:pPr>
            <w:r w:rsidRPr="00C85A0B">
              <w:rPr>
                <w:rFonts w:eastAsia="Times New Roman" w:cs="Times New Roman"/>
                <w:b/>
                <w:bCs/>
                <w:szCs w:val="28"/>
              </w:rPr>
              <w:t>Độc lập – Tự do – Hạnh phúc</w:t>
            </w:r>
          </w:p>
          <w:p w:rsidR="00C85A0B" w:rsidRPr="00C85A0B" w:rsidRDefault="00AA4E31" w:rsidP="00C85A0B">
            <w:pPr>
              <w:spacing w:after="0" w:line="240" w:lineRule="auto"/>
              <w:jc w:val="center"/>
              <w:rPr>
                <w:rFonts w:eastAsia="Times New Roman" w:cs="Times New Roman"/>
                <w:b/>
                <w:bCs/>
                <w:sz w:val="20"/>
                <w:szCs w:val="28"/>
              </w:rPr>
            </w:pPr>
            <w:r>
              <w:rPr>
                <w:rFonts w:eastAsia="Times New Roman" w:cs="Times New Roman"/>
                <w:noProof/>
                <w:sz w:val="20"/>
                <w:szCs w:val="28"/>
              </w:rPr>
              <mc:AlternateContent>
                <mc:Choice Requires="wps">
                  <w:drawing>
                    <wp:anchor distT="4294967295" distB="4294967295" distL="114300" distR="114300" simplePos="0" relativeHeight="251660288" behindDoc="0" locked="0" layoutInCell="1" allowOverlap="1">
                      <wp:simplePos x="0" y="0"/>
                      <wp:positionH relativeFrom="column">
                        <wp:posOffset>441325</wp:posOffset>
                      </wp:positionH>
                      <wp:positionV relativeFrom="paragraph">
                        <wp:posOffset>22224</wp:posOffset>
                      </wp:positionV>
                      <wp:extent cx="2214880"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75pt,1.75pt" to="209.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MY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L0nw+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"/>
                  </w:pict>
                </mc:Fallback>
              </mc:AlternateContent>
            </w:r>
          </w:p>
          <w:p w:rsidR="00C85A0B" w:rsidRPr="00C85A0B" w:rsidRDefault="00F86EC4" w:rsidP="0082122D">
            <w:pPr>
              <w:spacing w:after="0" w:line="240" w:lineRule="auto"/>
              <w:jc w:val="right"/>
              <w:rPr>
                <w:rFonts w:eastAsia="Times New Roman" w:cs="Times New Roman"/>
                <w:i/>
                <w:iCs/>
                <w:szCs w:val="28"/>
              </w:rPr>
            </w:pPr>
            <w:r>
              <w:rPr>
                <w:rFonts w:eastAsia="Times New Roman" w:cs="Times New Roman"/>
                <w:i/>
                <w:iCs/>
                <w:szCs w:val="28"/>
              </w:rPr>
              <w:t xml:space="preserve">Nậm Pồ, ngày  </w:t>
            </w:r>
            <w:r w:rsidR="00BA2C4B">
              <w:rPr>
                <w:rFonts w:eastAsia="Times New Roman" w:cs="Times New Roman"/>
                <w:i/>
                <w:iCs/>
                <w:szCs w:val="28"/>
              </w:rPr>
              <w:t xml:space="preserve">15  tháng 10 </w:t>
            </w:r>
            <w:bookmarkStart w:id="0" w:name="_GoBack"/>
            <w:bookmarkEnd w:id="0"/>
            <w:r w:rsidR="00C85A0B" w:rsidRPr="00C85A0B">
              <w:rPr>
                <w:rFonts w:eastAsia="Times New Roman" w:cs="Times New Roman"/>
                <w:i/>
                <w:iCs/>
                <w:szCs w:val="28"/>
              </w:rPr>
              <w:t xml:space="preserve"> năm 201</w:t>
            </w:r>
            <w:r w:rsidR="00081860">
              <w:rPr>
                <w:rFonts w:eastAsia="Times New Roman" w:cs="Times New Roman"/>
                <w:i/>
                <w:iCs/>
                <w:szCs w:val="28"/>
              </w:rPr>
              <w:t>9</w:t>
            </w:r>
          </w:p>
        </w:tc>
      </w:tr>
    </w:tbl>
    <w:p w:rsidR="00C85A0B" w:rsidRPr="00C85A0B" w:rsidRDefault="00F30B2A" w:rsidP="00C85A0B">
      <w:pPr>
        <w:spacing w:after="0" w:line="240" w:lineRule="auto"/>
        <w:jc w:val="left"/>
        <w:rPr>
          <w:rFonts w:eastAsia="Times New Roman" w:cs="Times New Roman"/>
          <w:bCs/>
          <w:szCs w:val="28"/>
        </w:rPr>
      </w:pPr>
      <w:r>
        <w:rPr>
          <w:rFonts w:eastAsia="Times New Roman" w:cs="Times New Roman"/>
          <w:bCs/>
          <w:szCs w:val="28"/>
        </w:rPr>
        <w:t xml:space="preserve"> </w:t>
      </w:r>
    </w:p>
    <w:p w:rsidR="00C85A0B" w:rsidRPr="00C85A0B" w:rsidRDefault="00C85A0B" w:rsidP="00C85A0B">
      <w:pPr>
        <w:spacing w:after="0" w:line="240" w:lineRule="auto"/>
        <w:jc w:val="center"/>
        <w:rPr>
          <w:rFonts w:eastAsia="Times New Roman" w:cs="Times New Roman"/>
          <w:b/>
          <w:bCs/>
          <w:szCs w:val="28"/>
        </w:rPr>
      </w:pPr>
      <w:r w:rsidRPr="00C85A0B">
        <w:rPr>
          <w:rFonts w:eastAsia="Times New Roman" w:cs="Times New Roman"/>
          <w:b/>
          <w:bCs/>
          <w:sz w:val="30"/>
          <w:szCs w:val="28"/>
        </w:rPr>
        <w:t>KẾ HOẠCH NĂM HỌC 201</w:t>
      </w:r>
      <w:r w:rsidR="0082122D">
        <w:rPr>
          <w:rFonts w:eastAsia="Times New Roman" w:cs="Times New Roman"/>
          <w:b/>
          <w:bCs/>
          <w:sz w:val="30"/>
          <w:szCs w:val="28"/>
        </w:rPr>
        <w:t>8</w:t>
      </w:r>
      <w:r w:rsidRPr="00C85A0B">
        <w:rPr>
          <w:rFonts w:eastAsia="Times New Roman" w:cs="Times New Roman"/>
          <w:b/>
          <w:bCs/>
          <w:sz w:val="30"/>
          <w:szCs w:val="28"/>
        </w:rPr>
        <w:t>-201</w:t>
      </w:r>
      <w:r w:rsidR="0082122D">
        <w:rPr>
          <w:rFonts w:eastAsia="Times New Roman" w:cs="Times New Roman"/>
          <w:b/>
          <w:bCs/>
          <w:sz w:val="30"/>
          <w:szCs w:val="28"/>
        </w:rPr>
        <w:t>9</w:t>
      </w:r>
    </w:p>
    <w:p w:rsidR="00C85A0B" w:rsidRPr="00C85A0B" w:rsidRDefault="00AA4E31" w:rsidP="00C85A0B">
      <w:pPr>
        <w:spacing w:after="0" w:line="240" w:lineRule="auto"/>
        <w:jc w:val="center"/>
        <w:rPr>
          <w:rFonts w:eastAsia="Times New Roman" w:cs="Times New Roman"/>
          <w:b/>
          <w:bCs/>
          <w:szCs w:val="28"/>
        </w:rPr>
      </w:pPr>
      <w:r>
        <w:rPr>
          <w:rFonts w:eastAsia="Times New Roman" w:cs="Times New Roman"/>
          <w:b/>
          <w:bCs/>
          <w:noProof/>
          <w:sz w:val="30"/>
          <w:szCs w:val="28"/>
        </w:rPr>
        <mc:AlternateContent>
          <mc:Choice Requires="wps">
            <w:drawing>
              <wp:anchor distT="4294967295" distB="4294967295" distL="114300" distR="114300" simplePos="0" relativeHeight="251661312" behindDoc="0" locked="0" layoutInCell="1" allowOverlap="1">
                <wp:simplePos x="0" y="0"/>
                <wp:positionH relativeFrom="column">
                  <wp:posOffset>2384425</wp:posOffset>
                </wp:positionH>
                <wp:positionV relativeFrom="paragraph">
                  <wp:posOffset>20954</wp:posOffset>
                </wp:positionV>
                <wp:extent cx="952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75pt,1.65pt" to="26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9NQGQ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"/>
            </w:pict>
          </mc:Fallback>
        </mc:AlternateContent>
      </w:r>
    </w:p>
    <w:p w:rsidR="00C85A0B" w:rsidRPr="00C85A0B" w:rsidRDefault="00C85A0B" w:rsidP="00C85A0B">
      <w:pPr>
        <w:spacing w:before="60" w:after="60" w:line="360" w:lineRule="exact"/>
        <w:ind w:firstLine="720"/>
        <w:rPr>
          <w:rFonts w:eastAsia="Times New Roman" w:cs="Times New Roman"/>
          <w:b/>
          <w:szCs w:val="28"/>
        </w:rPr>
      </w:pPr>
      <w:r w:rsidRPr="00C85A0B">
        <w:rPr>
          <w:rFonts w:eastAsia="Times New Roman" w:cs="Times New Roman"/>
          <w:b/>
          <w:szCs w:val="28"/>
        </w:rPr>
        <w:t>I. Những căn cứ xây dựng kế hoạch</w:t>
      </w:r>
    </w:p>
    <w:p w:rsidR="00C85A0B" w:rsidRPr="00C85A0B" w:rsidRDefault="00C85A0B" w:rsidP="00C85A0B">
      <w:pPr>
        <w:spacing w:before="60" w:after="60" w:line="360" w:lineRule="exact"/>
        <w:ind w:firstLine="720"/>
        <w:rPr>
          <w:rFonts w:eastAsia="Times New Roman" w:cs="Times New Roman"/>
          <w:szCs w:val="28"/>
        </w:rPr>
      </w:pPr>
      <w:r w:rsidRPr="00C85A0B">
        <w:rPr>
          <w:rFonts w:eastAsia="Times New Roman" w:cs="Times New Roman"/>
          <w:spacing w:val="-2"/>
          <w:szCs w:val="28"/>
          <w:lang w:val="vi-VN"/>
        </w:rPr>
        <w:t>Thông tư số 0</w:t>
      </w:r>
      <w:r w:rsidRPr="00C85A0B">
        <w:rPr>
          <w:rFonts w:eastAsia="Times New Roman" w:cs="Times New Roman"/>
          <w:spacing w:val="-2"/>
          <w:szCs w:val="28"/>
        </w:rPr>
        <w:t>1</w:t>
      </w:r>
      <w:r w:rsidRPr="00C85A0B">
        <w:rPr>
          <w:rFonts w:eastAsia="Times New Roman" w:cs="Times New Roman"/>
          <w:spacing w:val="-2"/>
          <w:szCs w:val="28"/>
          <w:lang w:val="vi-VN"/>
        </w:rPr>
        <w:t>/</w:t>
      </w:r>
      <w:r w:rsidRPr="00C85A0B">
        <w:rPr>
          <w:rFonts w:eastAsia="Times New Roman" w:cs="Times New Roman"/>
          <w:spacing w:val="-2"/>
          <w:szCs w:val="28"/>
        </w:rPr>
        <w:t>2016</w:t>
      </w:r>
      <w:r w:rsidRPr="00C85A0B">
        <w:rPr>
          <w:rFonts w:eastAsia="Times New Roman" w:cs="Times New Roman"/>
          <w:spacing w:val="-2"/>
          <w:szCs w:val="28"/>
          <w:lang w:val="vi-VN"/>
        </w:rPr>
        <w:t>/TT-BGDĐT</w:t>
      </w:r>
      <w:r w:rsidRPr="00C85A0B">
        <w:rPr>
          <w:rFonts w:eastAsia="Times New Roman" w:cs="Times New Roman"/>
          <w:spacing w:val="-2"/>
          <w:szCs w:val="28"/>
        </w:rPr>
        <w:t>,</w:t>
      </w:r>
      <w:r w:rsidRPr="00C85A0B">
        <w:rPr>
          <w:rFonts w:eastAsia="Times New Roman" w:cs="Times New Roman"/>
          <w:spacing w:val="-2"/>
          <w:szCs w:val="28"/>
          <w:lang w:val="vi-VN"/>
        </w:rPr>
        <w:t xml:space="preserve"> ngày </w:t>
      </w:r>
      <w:r w:rsidRPr="00C85A0B">
        <w:rPr>
          <w:rFonts w:eastAsia="Times New Roman" w:cs="Times New Roman"/>
          <w:spacing w:val="-2"/>
          <w:szCs w:val="28"/>
        </w:rPr>
        <w:t>15</w:t>
      </w:r>
      <w:r w:rsidRPr="00C85A0B">
        <w:rPr>
          <w:rFonts w:eastAsia="Times New Roman" w:cs="Times New Roman"/>
          <w:spacing w:val="-2"/>
          <w:szCs w:val="28"/>
          <w:lang w:val="vi-VN"/>
        </w:rPr>
        <w:t>/</w:t>
      </w:r>
      <w:r w:rsidRPr="00C85A0B">
        <w:rPr>
          <w:rFonts w:eastAsia="Times New Roman" w:cs="Times New Roman"/>
          <w:spacing w:val="-2"/>
          <w:szCs w:val="28"/>
        </w:rPr>
        <w:t>01</w:t>
      </w:r>
      <w:r w:rsidRPr="00C85A0B">
        <w:rPr>
          <w:rFonts w:eastAsia="Times New Roman" w:cs="Times New Roman"/>
          <w:spacing w:val="-2"/>
          <w:szCs w:val="28"/>
          <w:lang w:val="vi-VN"/>
        </w:rPr>
        <w:t>/</w:t>
      </w:r>
      <w:r w:rsidRPr="00C85A0B">
        <w:rPr>
          <w:rFonts w:eastAsia="Times New Roman" w:cs="Times New Roman"/>
          <w:spacing w:val="-2"/>
          <w:szCs w:val="28"/>
        </w:rPr>
        <w:t>2016</w:t>
      </w:r>
      <w:r w:rsidRPr="00C85A0B">
        <w:rPr>
          <w:rFonts w:eastAsia="Times New Roman" w:cs="Times New Roman"/>
          <w:szCs w:val="28"/>
          <w:lang w:val="fr-FR"/>
        </w:rPr>
        <w:t xml:space="preserve"> của Bộ Giáo dục và Đào tạo về việc ban hành Quy chế tổ chức và hoạt động của các trường phổ thông dân tộc nội trú;</w:t>
      </w:r>
    </w:p>
    <w:p w:rsidR="00C85A0B" w:rsidRPr="00662387" w:rsidRDefault="00C85A0B" w:rsidP="00C85A0B">
      <w:pPr>
        <w:spacing w:before="60" w:after="60" w:line="360" w:lineRule="exact"/>
        <w:ind w:firstLine="720"/>
        <w:rPr>
          <w:rFonts w:eastAsia="Times New Roman" w:cs="Times New Roman"/>
          <w:color w:val="000000" w:themeColor="text1"/>
          <w:szCs w:val="28"/>
        </w:rPr>
      </w:pPr>
      <w:r w:rsidRPr="00662387">
        <w:rPr>
          <w:rFonts w:eastAsia="Times New Roman" w:cs="Times New Roman"/>
          <w:color w:val="000000" w:themeColor="text1"/>
          <w:szCs w:val="28"/>
        </w:rPr>
        <w:t xml:space="preserve">Quyết định số </w:t>
      </w:r>
      <w:r w:rsidR="00A623AB">
        <w:rPr>
          <w:rFonts w:eastAsia="Times New Roman" w:cs="Times New Roman"/>
          <w:color w:val="000000" w:themeColor="text1"/>
          <w:szCs w:val="28"/>
        </w:rPr>
        <w:t>66</w:t>
      </w:r>
      <w:r w:rsidR="00E95442" w:rsidRPr="00662387">
        <w:rPr>
          <w:rFonts w:eastAsia="Times New Roman" w:cs="Times New Roman"/>
          <w:color w:val="000000" w:themeColor="text1"/>
          <w:szCs w:val="28"/>
        </w:rPr>
        <w:t>2</w:t>
      </w:r>
      <w:r w:rsidR="00A623AB">
        <w:rPr>
          <w:rFonts w:eastAsia="Times New Roman" w:cs="Times New Roman"/>
          <w:color w:val="000000" w:themeColor="text1"/>
          <w:szCs w:val="28"/>
        </w:rPr>
        <w:t>/QĐ-UBND, ngày 05</w:t>
      </w:r>
      <w:r w:rsidRPr="00662387">
        <w:rPr>
          <w:rFonts w:eastAsia="Times New Roman" w:cs="Times New Roman"/>
          <w:color w:val="000000" w:themeColor="text1"/>
          <w:szCs w:val="28"/>
        </w:rPr>
        <w:t>/7/201</w:t>
      </w:r>
      <w:r w:rsidR="00A623AB">
        <w:rPr>
          <w:rFonts w:eastAsia="Times New Roman" w:cs="Times New Roman"/>
          <w:color w:val="000000" w:themeColor="text1"/>
          <w:szCs w:val="28"/>
        </w:rPr>
        <w:t>9</w:t>
      </w:r>
      <w:r w:rsidRPr="00662387">
        <w:rPr>
          <w:rFonts w:eastAsia="Times New Roman" w:cs="Times New Roman"/>
          <w:color w:val="000000" w:themeColor="text1"/>
          <w:szCs w:val="28"/>
        </w:rPr>
        <w:t xml:space="preserve"> của UBND tỉnh Điện Biên về việc ban hành kế hoạch thời gian năm học 201</w:t>
      </w:r>
      <w:r w:rsidR="00A623AB">
        <w:rPr>
          <w:rFonts w:eastAsia="Times New Roman" w:cs="Times New Roman"/>
          <w:color w:val="000000" w:themeColor="text1"/>
          <w:szCs w:val="28"/>
        </w:rPr>
        <w:t>9-2020</w:t>
      </w:r>
      <w:r w:rsidRPr="00662387">
        <w:rPr>
          <w:rFonts w:eastAsia="Times New Roman" w:cs="Times New Roman"/>
          <w:color w:val="000000" w:themeColor="text1"/>
          <w:szCs w:val="28"/>
        </w:rPr>
        <w:t xml:space="preserve"> của chương trình giáo dục mầm non, giáo dục phổ thông và giáo dục thường xuyên;</w:t>
      </w:r>
    </w:p>
    <w:p w:rsidR="00C85A0B" w:rsidRPr="000040B8" w:rsidRDefault="008D7F19" w:rsidP="00C85A0B">
      <w:pPr>
        <w:spacing w:before="60" w:after="60" w:line="360" w:lineRule="exact"/>
        <w:ind w:firstLine="720"/>
        <w:rPr>
          <w:rFonts w:eastAsia="Times New Roman" w:cs="Times New Roman"/>
          <w:color w:val="000000" w:themeColor="text1"/>
          <w:szCs w:val="28"/>
          <w:shd w:val="clear" w:color="auto" w:fill="FFFFFF"/>
        </w:rPr>
      </w:pPr>
      <w:r>
        <w:rPr>
          <w:rFonts w:eastAsia="Times New Roman" w:cs="Times New Roman"/>
          <w:color w:val="000000" w:themeColor="text1"/>
          <w:szCs w:val="28"/>
          <w:shd w:val="clear" w:color="auto" w:fill="FFFFFF"/>
        </w:rPr>
        <w:t>Kế hoạch số 1289/KH-SGDĐT, ngày 17 tháng 06</w:t>
      </w:r>
      <w:r w:rsidR="00C85A0B" w:rsidRPr="000040B8">
        <w:rPr>
          <w:rFonts w:eastAsia="Times New Roman" w:cs="Times New Roman"/>
          <w:color w:val="000000" w:themeColor="text1"/>
          <w:szCs w:val="28"/>
          <w:shd w:val="clear" w:color="auto" w:fill="FFFFFF"/>
        </w:rPr>
        <w:t xml:space="preserve"> năm 201</w:t>
      </w:r>
      <w:r>
        <w:rPr>
          <w:rFonts w:eastAsia="Times New Roman" w:cs="Times New Roman"/>
          <w:color w:val="000000" w:themeColor="text1"/>
          <w:szCs w:val="28"/>
          <w:shd w:val="clear" w:color="auto" w:fill="FFFFFF"/>
        </w:rPr>
        <w:t>9</w:t>
      </w:r>
      <w:r w:rsidR="00C85A0B" w:rsidRPr="000040B8">
        <w:rPr>
          <w:rFonts w:eastAsia="Times New Roman" w:cs="Times New Roman"/>
          <w:color w:val="000000" w:themeColor="text1"/>
          <w:szCs w:val="28"/>
          <w:shd w:val="clear" w:color="auto" w:fill="FFFFFF"/>
        </w:rPr>
        <w:t xml:space="preserve"> của Sở Giáo</w:t>
      </w:r>
      <w:r w:rsidR="00662387" w:rsidRPr="000040B8">
        <w:rPr>
          <w:rFonts w:eastAsia="Times New Roman" w:cs="Times New Roman"/>
          <w:color w:val="000000" w:themeColor="text1"/>
          <w:szCs w:val="28"/>
          <w:shd w:val="clear" w:color="auto" w:fill="FFFFFF"/>
        </w:rPr>
        <w:t xml:space="preserve"> dục và Đào tạo Điện Biên</w:t>
      </w:r>
      <w:r w:rsidR="00C85A0B" w:rsidRPr="000040B8">
        <w:rPr>
          <w:rFonts w:eastAsia="Times New Roman" w:cs="Times New Roman"/>
          <w:color w:val="000000" w:themeColor="text1"/>
          <w:szCs w:val="28"/>
          <w:shd w:val="clear" w:color="auto" w:fill="FFFFFF"/>
        </w:rPr>
        <w:t xml:space="preserve"> </w:t>
      </w:r>
      <w:r w:rsidR="00662387" w:rsidRPr="000040B8">
        <w:rPr>
          <w:rFonts w:eastAsia="Times New Roman" w:cs="Times New Roman"/>
          <w:color w:val="000000" w:themeColor="text1"/>
          <w:szCs w:val="28"/>
          <w:shd w:val="clear" w:color="auto" w:fill="FFFFFF"/>
        </w:rPr>
        <w:t>về K</w:t>
      </w:r>
      <w:r w:rsidR="00C85A0B" w:rsidRPr="000040B8">
        <w:rPr>
          <w:rFonts w:eastAsia="Times New Roman" w:cs="Times New Roman"/>
          <w:color w:val="000000" w:themeColor="text1"/>
          <w:szCs w:val="28"/>
          <w:shd w:val="clear" w:color="auto" w:fill="FFFFFF"/>
        </w:rPr>
        <w:t>ế hoạch</w:t>
      </w:r>
      <w:r w:rsidR="00C85A0B" w:rsidRPr="000040B8">
        <w:rPr>
          <w:rFonts w:eastAsia="Times New Roman" w:cs="Times New Roman"/>
          <w:color w:val="000000" w:themeColor="text1"/>
          <w:szCs w:val="28"/>
        </w:rPr>
        <w:t xml:space="preserve"> bồi dưỡng thường xuyên</w:t>
      </w:r>
      <w:r w:rsidR="00662387" w:rsidRPr="000040B8">
        <w:rPr>
          <w:rFonts w:eastAsia="Times New Roman" w:cs="Times New Roman"/>
          <w:color w:val="000000" w:themeColor="text1"/>
          <w:szCs w:val="28"/>
        </w:rPr>
        <w:t xml:space="preserve"> cán bộ quản lý,</w:t>
      </w:r>
      <w:r w:rsidR="00C85A0B" w:rsidRPr="000040B8">
        <w:rPr>
          <w:rFonts w:eastAsia="Times New Roman" w:cs="Times New Roman"/>
          <w:color w:val="000000" w:themeColor="text1"/>
          <w:szCs w:val="28"/>
        </w:rPr>
        <w:t xml:space="preserve"> giáo viên mầm non, phổ thông và giáo dục thường xuyên năm học 201</w:t>
      </w:r>
      <w:r>
        <w:rPr>
          <w:rFonts w:eastAsia="Times New Roman" w:cs="Times New Roman"/>
          <w:color w:val="000000" w:themeColor="text1"/>
          <w:szCs w:val="28"/>
        </w:rPr>
        <w:t>9</w:t>
      </w:r>
      <w:r w:rsidR="00C85A0B" w:rsidRPr="000040B8">
        <w:rPr>
          <w:rFonts w:eastAsia="Times New Roman" w:cs="Times New Roman"/>
          <w:color w:val="000000" w:themeColor="text1"/>
          <w:szCs w:val="28"/>
        </w:rPr>
        <w:t>-20</w:t>
      </w:r>
      <w:r>
        <w:rPr>
          <w:rFonts w:eastAsia="Times New Roman" w:cs="Times New Roman"/>
          <w:color w:val="000000" w:themeColor="text1"/>
          <w:szCs w:val="28"/>
        </w:rPr>
        <w:t>20</w:t>
      </w:r>
      <w:r w:rsidR="00C85A0B" w:rsidRPr="000040B8">
        <w:rPr>
          <w:rFonts w:eastAsia="Times New Roman" w:cs="Times New Roman"/>
          <w:color w:val="000000" w:themeColor="text1"/>
          <w:szCs w:val="28"/>
          <w:shd w:val="clear" w:color="auto" w:fill="FFFFFF"/>
        </w:rPr>
        <w:t>;</w:t>
      </w:r>
    </w:p>
    <w:p w:rsidR="00C85A0B" w:rsidRPr="00AC2CB6" w:rsidRDefault="00C85A0B" w:rsidP="00C85A0B">
      <w:pPr>
        <w:spacing w:before="60" w:after="60" w:line="360" w:lineRule="exact"/>
        <w:ind w:firstLine="720"/>
        <w:rPr>
          <w:rFonts w:eastAsia="Times New Roman" w:cs="Times New Roman"/>
          <w:bCs/>
          <w:color w:val="000000" w:themeColor="text1"/>
          <w:szCs w:val="28"/>
        </w:rPr>
      </w:pPr>
      <w:r w:rsidRPr="00AC2CB6">
        <w:rPr>
          <w:rFonts w:eastAsia="Times New Roman" w:cs="Times New Roman"/>
          <w:bCs/>
          <w:color w:val="000000" w:themeColor="text1"/>
          <w:szCs w:val="28"/>
        </w:rPr>
        <w:t xml:space="preserve">Công văn số </w:t>
      </w:r>
      <w:r w:rsidR="008D7F19">
        <w:rPr>
          <w:rFonts w:eastAsia="Times New Roman" w:cs="Times New Roman"/>
          <w:bCs/>
          <w:color w:val="000000" w:themeColor="text1"/>
          <w:szCs w:val="28"/>
        </w:rPr>
        <w:t>1754</w:t>
      </w:r>
      <w:r w:rsidRPr="00AC2CB6">
        <w:rPr>
          <w:rFonts w:eastAsia="Times New Roman" w:cs="Times New Roman"/>
          <w:bCs/>
          <w:color w:val="000000" w:themeColor="text1"/>
          <w:szCs w:val="28"/>
        </w:rPr>
        <w:t>/SGDĐT-KTKĐCLGD, ngày 2</w:t>
      </w:r>
      <w:r w:rsidR="008D7F19">
        <w:rPr>
          <w:rFonts w:eastAsia="Times New Roman" w:cs="Times New Roman"/>
          <w:bCs/>
          <w:color w:val="000000" w:themeColor="text1"/>
          <w:szCs w:val="28"/>
        </w:rPr>
        <w:t>3</w:t>
      </w:r>
      <w:r w:rsidRPr="00AC2CB6">
        <w:rPr>
          <w:rFonts w:eastAsia="Times New Roman" w:cs="Times New Roman"/>
          <w:bCs/>
          <w:color w:val="000000" w:themeColor="text1"/>
          <w:szCs w:val="28"/>
        </w:rPr>
        <w:t>/8/201</w:t>
      </w:r>
      <w:r w:rsidR="008D7F19">
        <w:rPr>
          <w:rFonts w:eastAsia="Times New Roman" w:cs="Times New Roman"/>
          <w:bCs/>
          <w:color w:val="000000" w:themeColor="text1"/>
          <w:szCs w:val="28"/>
        </w:rPr>
        <w:t>9</w:t>
      </w:r>
      <w:r w:rsidRPr="00AC2CB6">
        <w:rPr>
          <w:rFonts w:eastAsia="Times New Roman" w:cs="Times New Roman"/>
          <w:bCs/>
          <w:color w:val="000000" w:themeColor="text1"/>
          <w:szCs w:val="28"/>
        </w:rPr>
        <w:t xml:space="preserve"> của Sở Giáo dục và Đào tạo Điện Biên về việc hướng dẫn nhiệm vụ </w:t>
      </w:r>
      <w:r w:rsidR="000040B8" w:rsidRPr="00AC2CB6">
        <w:rPr>
          <w:rFonts w:eastAsia="Times New Roman" w:cs="Times New Roman"/>
          <w:bCs/>
          <w:color w:val="000000" w:themeColor="text1"/>
          <w:szCs w:val="28"/>
        </w:rPr>
        <w:t>Khảo thí và Kiểm định chất lượng giáo dục</w:t>
      </w:r>
      <w:r w:rsidRPr="00AC2CB6">
        <w:rPr>
          <w:rFonts w:eastAsia="Times New Roman" w:cs="Times New Roman"/>
          <w:bCs/>
          <w:color w:val="000000" w:themeColor="text1"/>
          <w:szCs w:val="28"/>
        </w:rPr>
        <w:t xml:space="preserve"> năm học 201</w:t>
      </w:r>
      <w:r w:rsidR="008D7F19">
        <w:rPr>
          <w:rFonts w:eastAsia="Times New Roman" w:cs="Times New Roman"/>
          <w:bCs/>
          <w:color w:val="000000" w:themeColor="text1"/>
          <w:szCs w:val="28"/>
        </w:rPr>
        <w:t>9-2020</w:t>
      </w:r>
      <w:r w:rsidRPr="00AC2CB6">
        <w:rPr>
          <w:rFonts w:eastAsia="Times New Roman" w:cs="Times New Roman"/>
          <w:bCs/>
          <w:color w:val="000000" w:themeColor="text1"/>
          <w:szCs w:val="28"/>
        </w:rPr>
        <w:t>;</w:t>
      </w:r>
    </w:p>
    <w:p w:rsidR="00C85A0B" w:rsidRPr="00110EB6" w:rsidRDefault="00C85A0B" w:rsidP="00C85A0B">
      <w:pPr>
        <w:spacing w:before="60" w:after="60" w:line="360" w:lineRule="exact"/>
        <w:ind w:firstLine="720"/>
        <w:rPr>
          <w:rFonts w:eastAsia="Times New Roman" w:cs="Times New Roman"/>
          <w:bCs/>
          <w:color w:val="000000" w:themeColor="text1"/>
          <w:spacing w:val="-6"/>
          <w:szCs w:val="28"/>
        </w:rPr>
      </w:pPr>
      <w:r w:rsidRPr="00110EB6">
        <w:rPr>
          <w:rFonts w:eastAsia="Times New Roman" w:cs="Times New Roman"/>
          <w:bCs/>
          <w:color w:val="000000" w:themeColor="text1"/>
          <w:spacing w:val="-6"/>
          <w:szCs w:val="28"/>
        </w:rPr>
        <w:t>Công văn số 1</w:t>
      </w:r>
      <w:r w:rsidR="008D7F19">
        <w:rPr>
          <w:rFonts w:eastAsia="Times New Roman" w:cs="Times New Roman"/>
          <w:bCs/>
          <w:color w:val="000000" w:themeColor="text1"/>
          <w:spacing w:val="-6"/>
          <w:szCs w:val="28"/>
        </w:rPr>
        <w:t>788</w:t>
      </w:r>
      <w:r w:rsidRPr="00110EB6">
        <w:rPr>
          <w:rFonts w:eastAsia="Times New Roman" w:cs="Times New Roman"/>
          <w:bCs/>
          <w:color w:val="000000" w:themeColor="text1"/>
          <w:spacing w:val="-6"/>
          <w:szCs w:val="28"/>
        </w:rPr>
        <w:t xml:space="preserve">/SGDĐT-KTKĐCLGD, ngày </w:t>
      </w:r>
      <w:r w:rsidR="008D7F19">
        <w:rPr>
          <w:rFonts w:eastAsia="Times New Roman" w:cs="Times New Roman"/>
          <w:bCs/>
          <w:color w:val="000000" w:themeColor="text1"/>
          <w:spacing w:val="-6"/>
          <w:szCs w:val="28"/>
        </w:rPr>
        <w:t>27</w:t>
      </w:r>
      <w:r w:rsidRPr="00110EB6">
        <w:rPr>
          <w:rFonts w:eastAsia="Times New Roman" w:cs="Times New Roman"/>
          <w:bCs/>
          <w:color w:val="000000" w:themeColor="text1"/>
          <w:spacing w:val="-6"/>
          <w:szCs w:val="28"/>
        </w:rPr>
        <w:t>/</w:t>
      </w:r>
      <w:r w:rsidR="008D7F19">
        <w:rPr>
          <w:rFonts w:eastAsia="Times New Roman" w:cs="Times New Roman"/>
          <w:bCs/>
          <w:color w:val="000000" w:themeColor="text1"/>
          <w:spacing w:val="-6"/>
          <w:szCs w:val="28"/>
        </w:rPr>
        <w:t>8/</w:t>
      </w:r>
      <w:r w:rsidRPr="00110EB6">
        <w:rPr>
          <w:rFonts w:eastAsia="Times New Roman" w:cs="Times New Roman"/>
          <w:bCs/>
          <w:color w:val="000000" w:themeColor="text1"/>
          <w:spacing w:val="-6"/>
          <w:szCs w:val="28"/>
        </w:rPr>
        <w:t>201</w:t>
      </w:r>
      <w:r w:rsidR="008D7F19">
        <w:rPr>
          <w:rFonts w:eastAsia="Times New Roman" w:cs="Times New Roman"/>
          <w:bCs/>
          <w:color w:val="000000" w:themeColor="text1"/>
          <w:spacing w:val="-6"/>
          <w:szCs w:val="28"/>
        </w:rPr>
        <w:t>9</w:t>
      </w:r>
      <w:r w:rsidRPr="00110EB6">
        <w:rPr>
          <w:rFonts w:eastAsia="Times New Roman" w:cs="Times New Roman"/>
          <w:bCs/>
          <w:color w:val="000000" w:themeColor="text1"/>
          <w:spacing w:val="-6"/>
          <w:szCs w:val="28"/>
        </w:rPr>
        <w:t xml:space="preserve"> của Sở Giáo dục và Đào tạo Điện Biên về việc hướng dẫn thi HSG cấp cơ sở năm học 201</w:t>
      </w:r>
      <w:r w:rsidR="008D7F19">
        <w:rPr>
          <w:rFonts w:eastAsia="Times New Roman" w:cs="Times New Roman"/>
          <w:bCs/>
          <w:color w:val="000000" w:themeColor="text1"/>
          <w:spacing w:val="-6"/>
          <w:szCs w:val="28"/>
        </w:rPr>
        <w:t>9-2020</w:t>
      </w:r>
      <w:r w:rsidRPr="00110EB6">
        <w:rPr>
          <w:rFonts w:eastAsia="Times New Roman" w:cs="Times New Roman"/>
          <w:bCs/>
          <w:color w:val="000000" w:themeColor="text1"/>
          <w:spacing w:val="-6"/>
          <w:szCs w:val="28"/>
        </w:rPr>
        <w:t>;</w:t>
      </w:r>
    </w:p>
    <w:p w:rsidR="00C85A0B" w:rsidRPr="007548D4" w:rsidRDefault="00C85A0B" w:rsidP="00C85A0B">
      <w:pPr>
        <w:spacing w:before="60" w:after="60" w:line="340" w:lineRule="exact"/>
        <w:ind w:firstLine="720"/>
        <w:rPr>
          <w:rFonts w:eastAsia="Times New Roman" w:cs="Times New Roman"/>
          <w:bCs/>
          <w:color w:val="000000" w:themeColor="text1"/>
          <w:szCs w:val="28"/>
        </w:rPr>
      </w:pPr>
      <w:r w:rsidRPr="007548D4">
        <w:rPr>
          <w:rFonts w:eastAsia="Times New Roman" w:cs="Times New Roman"/>
          <w:bCs/>
          <w:color w:val="000000" w:themeColor="text1"/>
          <w:szCs w:val="28"/>
        </w:rPr>
        <w:t>Công văn số 1</w:t>
      </w:r>
      <w:r w:rsidR="008D7F19">
        <w:rPr>
          <w:rFonts w:eastAsia="Times New Roman" w:cs="Times New Roman"/>
          <w:bCs/>
          <w:color w:val="000000" w:themeColor="text1"/>
          <w:szCs w:val="28"/>
        </w:rPr>
        <w:t>710</w:t>
      </w:r>
      <w:r w:rsidRPr="007548D4">
        <w:rPr>
          <w:rFonts w:eastAsia="Times New Roman" w:cs="Times New Roman"/>
          <w:bCs/>
          <w:color w:val="000000" w:themeColor="text1"/>
          <w:szCs w:val="28"/>
        </w:rPr>
        <w:t xml:space="preserve">/SGDĐT-GDTrH, ngày </w:t>
      </w:r>
      <w:r w:rsidR="008D7F19">
        <w:rPr>
          <w:rFonts w:eastAsia="Times New Roman" w:cs="Times New Roman"/>
          <w:color w:val="000000" w:themeColor="text1"/>
          <w:szCs w:val="28"/>
        </w:rPr>
        <w:t>19</w:t>
      </w:r>
      <w:r w:rsidRPr="007548D4">
        <w:rPr>
          <w:rFonts w:eastAsia="Times New Roman" w:cs="Times New Roman"/>
          <w:color w:val="000000" w:themeColor="text1"/>
          <w:szCs w:val="28"/>
        </w:rPr>
        <w:t>/8/201</w:t>
      </w:r>
      <w:r w:rsidR="008D7F19">
        <w:rPr>
          <w:rFonts w:eastAsia="Times New Roman" w:cs="Times New Roman"/>
          <w:color w:val="000000" w:themeColor="text1"/>
          <w:szCs w:val="28"/>
        </w:rPr>
        <w:t>9</w:t>
      </w:r>
      <w:r w:rsidRPr="007548D4">
        <w:rPr>
          <w:rFonts w:eastAsia="Times New Roman" w:cs="Times New Roman"/>
          <w:color w:val="000000" w:themeColor="text1"/>
          <w:szCs w:val="28"/>
        </w:rPr>
        <w:t xml:space="preserve"> </w:t>
      </w:r>
      <w:r w:rsidRPr="007548D4">
        <w:rPr>
          <w:rFonts w:eastAsia="Times New Roman" w:cs="Times New Roman"/>
          <w:bCs/>
          <w:color w:val="000000" w:themeColor="text1"/>
          <w:szCs w:val="28"/>
        </w:rPr>
        <w:t>của Sở Giáo dục và Đào tạo Điện Biên về việc hướng dẫn thực hiện nhiệm vụ giáo dục trung học năm học</w:t>
      </w:r>
      <w:r w:rsidR="008D7F19">
        <w:rPr>
          <w:rFonts w:eastAsia="Times New Roman" w:cs="Times New Roman"/>
          <w:bCs/>
          <w:color w:val="000000" w:themeColor="text1"/>
          <w:szCs w:val="28"/>
        </w:rPr>
        <w:t xml:space="preserve"> 2019-2020</w:t>
      </w:r>
      <w:r w:rsidRPr="007548D4">
        <w:rPr>
          <w:rFonts w:eastAsia="Times New Roman" w:cs="Times New Roman"/>
          <w:bCs/>
          <w:color w:val="000000" w:themeColor="text1"/>
          <w:szCs w:val="28"/>
        </w:rPr>
        <w:t>;</w:t>
      </w:r>
    </w:p>
    <w:p w:rsidR="00C85A0B" w:rsidRPr="007548D4" w:rsidRDefault="00C85A0B" w:rsidP="00C85A0B">
      <w:pPr>
        <w:spacing w:before="60" w:after="60" w:line="340" w:lineRule="exact"/>
        <w:ind w:firstLine="720"/>
        <w:rPr>
          <w:rFonts w:eastAsia="Times New Roman" w:cs="Times New Roman"/>
          <w:color w:val="000000" w:themeColor="text1"/>
          <w:szCs w:val="28"/>
        </w:rPr>
      </w:pPr>
      <w:r w:rsidRPr="007548D4">
        <w:rPr>
          <w:rFonts w:eastAsia="Times New Roman" w:cs="Times New Roman"/>
          <w:bCs/>
          <w:color w:val="000000" w:themeColor="text1"/>
          <w:szCs w:val="28"/>
        </w:rPr>
        <w:t>Công văn số</w:t>
      </w:r>
      <w:r w:rsidRPr="007548D4">
        <w:rPr>
          <w:rFonts w:eastAsia="Times New Roman" w:cs="Times New Roman"/>
          <w:color w:val="000000" w:themeColor="text1"/>
          <w:szCs w:val="28"/>
        </w:rPr>
        <w:t xml:space="preserve"> </w:t>
      </w:r>
      <w:r w:rsidR="008D7F19">
        <w:rPr>
          <w:rFonts w:eastAsia="Times New Roman" w:cs="Times New Roman"/>
          <w:color w:val="000000" w:themeColor="text1"/>
          <w:szCs w:val="28"/>
        </w:rPr>
        <w:t>1747</w:t>
      </w:r>
      <w:r w:rsidR="007548D4" w:rsidRPr="007548D4">
        <w:rPr>
          <w:rFonts w:eastAsia="Times New Roman" w:cs="Times New Roman"/>
          <w:color w:val="000000" w:themeColor="text1"/>
          <w:szCs w:val="28"/>
        </w:rPr>
        <w:t>/</w:t>
      </w:r>
      <w:r w:rsidRPr="007548D4">
        <w:rPr>
          <w:rFonts w:eastAsia="Times New Roman" w:cs="Times New Roman"/>
          <w:color w:val="000000" w:themeColor="text1"/>
          <w:szCs w:val="28"/>
        </w:rPr>
        <w:t xml:space="preserve">SGDĐT-TCCB, ngày </w:t>
      </w:r>
      <w:r w:rsidR="008D7F19">
        <w:rPr>
          <w:rFonts w:eastAsia="Times New Roman" w:cs="Times New Roman"/>
          <w:color w:val="000000" w:themeColor="text1"/>
          <w:szCs w:val="28"/>
        </w:rPr>
        <w:t>22/8/2019</w:t>
      </w:r>
      <w:r w:rsidRPr="007548D4">
        <w:rPr>
          <w:rFonts w:eastAsia="Times New Roman" w:cs="Times New Roman"/>
          <w:color w:val="000000" w:themeColor="text1"/>
          <w:szCs w:val="28"/>
        </w:rPr>
        <w:t xml:space="preserve"> của Sở Giáo dục và Đào tạo tỉnh Điện Biên về việc hướng dẫn thực hiện nhiệm vụ công</w:t>
      </w:r>
      <w:r w:rsidR="008D7F19">
        <w:rPr>
          <w:rFonts w:eastAsia="Times New Roman" w:cs="Times New Roman"/>
          <w:color w:val="000000" w:themeColor="text1"/>
          <w:szCs w:val="28"/>
        </w:rPr>
        <w:t xml:space="preserve"> tác tổ chức cán bộ năm học 2019-2020</w:t>
      </w:r>
      <w:r w:rsidRPr="007548D4">
        <w:rPr>
          <w:rFonts w:eastAsia="Times New Roman" w:cs="Times New Roman"/>
          <w:color w:val="000000" w:themeColor="text1"/>
          <w:szCs w:val="28"/>
        </w:rPr>
        <w:t>;</w:t>
      </w:r>
    </w:p>
    <w:p w:rsidR="00C85A0B" w:rsidRPr="003C1D3C" w:rsidRDefault="00C85A0B" w:rsidP="00C85A0B">
      <w:pPr>
        <w:spacing w:before="60" w:after="60" w:line="340" w:lineRule="exact"/>
        <w:ind w:firstLine="720"/>
        <w:rPr>
          <w:rFonts w:eastAsia="Times New Roman" w:cs="Times New Roman"/>
          <w:bCs/>
          <w:color w:val="000000" w:themeColor="text1"/>
          <w:szCs w:val="28"/>
        </w:rPr>
      </w:pPr>
      <w:r w:rsidRPr="003C1D3C">
        <w:rPr>
          <w:rFonts w:eastAsia="Times New Roman" w:cs="Times New Roman"/>
          <w:bCs/>
          <w:color w:val="000000" w:themeColor="text1"/>
          <w:szCs w:val="28"/>
        </w:rPr>
        <w:t>Công văn số 1</w:t>
      </w:r>
      <w:r w:rsidR="001A1A14">
        <w:rPr>
          <w:rFonts w:eastAsia="Times New Roman" w:cs="Times New Roman"/>
          <w:bCs/>
          <w:color w:val="000000" w:themeColor="text1"/>
          <w:szCs w:val="28"/>
        </w:rPr>
        <w:t>711</w:t>
      </w:r>
      <w:r w:rsidRPr="003C1D3C">
        <w:rPr>
          <w:rFonts w:eastAsia="Times New Roman" w:cs="Times New Roman"/>
          <w:bCs/>
          <w:color w:val="000000" w:themeColor="text1"/>
          <w:szCs w:val="28"/>
        </w:rPr>
        <w:t xml:space="preserve">/SGDĐT-GDTrH, ngày </w:t>
      </w:r>
      <w:r w:rsidR="001A1A14">
        <w:rPr>
          <w:rFonts w:eastAsia="Times New Roman" w:cs="Times New Roman"/>
          <w:color w:val="000000" w:themeColor="text1"/>
          <w:szCs w:val="28"/>
        </w:rPr>
        <w:t>19</w:t>
      </w:r>
      <w:r w:rsidRPr="003C1D3C">
        <w:rPr>
          <w:rFonts w:eastAsia="Times New Roman" w:cs="Times New Roman"/>
          <w:color w:val="000000" w:themeColor="text1"/>
          <w:szCs w:val="28"/>
        </w:rPr>
        <w:t>/8/201</w:t>
      </w:r>
      <w:r w:rsidR="001A1A14">
        <w:rPr>
          <w:rFonts w:eastAsia="Times New Roman" w:cs="Times New Roman"/>
          <w:color w:val="000000" w:themeColor="text1"/>
          <w:szCs w:val="28"/>
        </w:rPr>
        <w:t>9</w:t>
      </w:r>
      <w:r w:rsidRPr="003C1D3C">
        <w:rPr>
          <w:rFonts w:eastAsia="Times New Roman" w:cs="Times New Roman"/>
          <w:color w:val="000000" w:themeColor="text1"/>
          <w:szCs w:val="28"/>
        </w:rPr>
        <w:t xml:space="preserve"> </w:t>
      </w:r>
      <w:r w:rsidRPr="003C1D3C">
        <w:rPr>
          <w:rFonts w:eastAsia="Times New Roman" w:cs="Times New Roman"/>
          <w:bCs/>
          <w:color w:val="000000" w:themeColor="text1"/>
          <w:szCs w:val="28"/>
        </w:rPr>
        <w:t>của Sở Giáo dục và Đào tạo Điện Biên về việc hướng dẫn thực hiện nhiệm vụ năm học 201</w:t>
      </w:r>
      <w:r w:rsidR="001A1A14">
        <w:rPr>
          <w:rFonts w:eastAsia="Times New Roman" w:cs="Times New Roman"/>
          <w:bCs/>
          <w:color w:val="000000" w:themeColor="text1"/>
          <w:szCs w:val="28"/>
        </w:rPr>
        <w:t>9-2020</w:t>
      </w:r>
      <w:r w:rsidRPr="003C1D3C">
        <w:rPr>
          <w:rFonts w:eastAsia="Times New Roman" w:cs="Times New Roman"/>
          <w:bCs/>
          <w:color w:val="000000" w:themeColor="text1"/>
          <w:szCs w:val="28"/>
        </w:rPr>
        <w:t xml:space="preserve"> đối với giáo dục dân tộc;</w:t>
      </w:r>
    </w:p>
    <w:p w:rsidR="00C85A0B" w:rsidRPr="00920811" w:rsidRDefault="00C85A0B" w:rsidP="00C85A0B">
      <w:pPr>
        <w:spacing w:before="60" w:after="60" w:line="340" w:lineRule="exact"/>
        <w:rPr>
          <w:rFonts w:eastAsia="Times New Roman" w:cs="Times New Roman"/>
          <w:bCs/>
          <w:color w:val="000000" w:themeColor="text1"/>
          <w:szCs w:val="28"/>
        </w:rPr>
      </w:pPr>
      <w:r w:rsidRPr="00920811">
        <w:rPr>
          <w:rFonts w:eastAsia="Times New Roman" w:cs="Times New Roman"/>
          <w:bCs/>
          <w:color w:val="000000" w:themeColor="text1"/>
          <w:szCs w:val="28"/>
        </w:rPr>
        <w:tab/>
        <w:t>Công văn số 1</w:t>
      </w:r>
      <w:r w:rsidR="001A1A14">
        <w:rPr>
          <w:rFonts w:eastAsia="Times New Roman" w:cs="Times New Roman"/>
          <w:bCs/>
          <w:color w:val="000000" w:themeColor="text1"/>
          <w:szCs w:val="28"/>
        </w:rPr>
        <w:t>659</w:t>
      </w:r>
      <w:r w:rsidRPr="00920811">
        <w:rPr>
          <w:rFonts w:eastAsia="Times New Roman" w:cs="Times New Roman"/>
          <w:bCs/>
          <w:color w:val="000000" w:themeColor="text1"/>
          <w:szCs w:val="28"/>
        </w:rPr>
        <w:t xml:space="preserve">/SGDĐT-KHTC, ngày </w:t>
      </w:r>
      <w:r w:rsidR="004E2A70" w:rsidRPr="00920811">
        <w:rPr>
          <w:rFonts w:eastAsia="Times New Roman" w:cs="Times New Roman"/>
          <w:bCs/>
          <w:color w:val="000000" w:themeColor="text1"/>
          <w:szCs w:val="28"/>
        </w:rPr>
        <w:t>0</w:t>
      </w:r>
      <w:r w:rsidR="001A1A14">
        <w:rPr>
          <w:rFonts w:eastAsia="Times New Roman" w:cs="Times New Roman"/>
          <w:bCs/>
          <w:color w:val="000000" w:themeColor="text1"/>
          <w:szCs w:val="28"/>
        </w:rPr>
        <w:t>8</w:t>
      </w:r>
      <w:r w:rsidRPr="00920811">
        <w:rPr>
          <w:rFonts w:eastAsia="Times New Roman" w:cs="Times New Roman"/>
          <w:bCs/>
          <w:color w:val="000000" w:themeColor="text1"/>
          <w:szCs w:val="28"/>
        </w:rPr>
        <w:t>/8/201</w:t>
      </w:r>
      <w:r w:rsidR="001A1A14">
        <w:rPr>
          <w:rFonts w:eastAsia="Times New Roman" w:cs="Times New Roman"/>
          <w:bCs/>
          <w:color w:val="000000" w:themeColor="text1"/>
          <w:szCs w:val="28"/>
        </w:rPr>
        <w:t>9</w:t>
      </w:r>
      <w:r w:rsidRPr="00920811">
        <w:rPr>
          <w:rFonts w:eastAsia="Times New Roman" w:cs="Times New Roman"/>
          <w:bCs/>
          <w:color w:val="000000" w:themeColor="text1"/>
          <w:szCs w:val="28"/>
        </w:rPr>
        <w:t xml:space="preserve"> của Sở Giáo dục và Đào tạo Điện Biên về việc hướng dẫn thực hiện nhiệm vụ trọng tâm công tác kế hoạch và tài chính năm học 201</w:t>
      </w:r>
      <w:r w:rsidR="001A1A14">
        <w:rPr>
          <w:rFonts w:eastAsia="Times New Roman" w:cs="Times New Roman"/>
          <w:bCs/>
          <w:color w:val="000000" w:themeColor="text1"/>
          <w:szCs w:val="28"/>
        </w:rPr>
        <w:t>9-2020</w:t>
      </w:r>
      <w:r w:rsidRPr="00920811">
        <w:rPr>
          <w:rFonts w:eastAsia="Times New Roman" w:cs="Times New Roman"/>
          <w:bCs/>
          <w:color w:val="000000" w:themeColor="text1"/>
          <w:szCs w:val="28"/>
        </w:rPr>
        <w:t>;</w:t>
      </w:r>
    </w:p>
    <w:p w:rsidR="0037118C" w:rsidRPr="00920811" w:rsidRDefault="001A1A14" w:rsidP="0037118C">
      <w:pPr>
        <w:spacing w:before="60" w:after="60" w:line="360" w:lineRule="exact"/>
        <w:ind w:firstLine="720"/>
        <w:rPr>
          <w:rFonts w:eastAsia="Times New Roman" w:cs="Times New Roman"/>
          <w:color w:val="000000" w:themeColor="text1"/>
          <w:szCs w:val="28"/>
          <w:lang w:val="nb-NO"/>
        </w:rPr>
      </w:pPr>
      <w:r>
        <w:rPr>
          <w:rFonts w:eastAsia="Times New Roman" w:cs="Times New Roman"/>
          <w:color w:val="000000" w:themeColor="text1"/>
          <w:szCs w:val="28"/>
          <w:lang w:val="nb-NO"/>
        </w:rPr>
        <w:t>Quyết định số 2891/S</w:t>
      </w:r>
      <w:r w:rsidR="0037118C" w:rsidRPr="00920811">
        <w:rPr>
          <w:rFonts w:eastAsia="Times New Roman" w:cs="Times New Roman"/>
          <w:color w:val="000000" w:themeColor="text1"/>
          <w:szCs w:val="28"/>
          <w:lang w:val="nb-NO"/>
        </w:rPr>
        <w:t>GDĐT</w:t>
      </w:r>
      <w:r>
        <w:rPr>
          <w:rFonts w:eastAsia="Times New Roman" w:cs="Times New Roman"/>
          <w:color w:val="000000" w:themeColor="text1"/>
          <w:szCs w:val="28"/>
          <w:lang w:val="nb-NO"/>
        </w:rPr>
        <w:t>-TTr, ngày 21/8/2019</w:t>
      </w:r>
      <w:r w:rsidR="0037118C" w:rsidRPr="00920811">
        <w:rPr>
          <w:rFonts w:eastAsia="Times New Roman" w:cs="Times New Roman"/>
          <w:color w:val="000000" w:themeColor="text1"/>
          <w:szCs w:val="28"/>
          <w:lang w:val="nb-NO"/>
        </w:rPr>
        <w:t xml:space="preserve"> </w:t>
      </w:r>
      <w:r w:rsidR="0037118C" w:rsidRPr="00920811">
        <w:rPr>
          <w:rFonts w:eastAsia="Times New Roman" w:cs="Times New Roman"/>
          <w:color w:val="000000" w:themeColor="text1"/>
          <w:szCs w:val="28"/>
        </w:rPr>
        <w:t>của Sở G</w:t>
      </w:r>
      <w:r>
        <w:rPr>
          <w:rFonts w:eastAsia="Times New Roman" w:cs="Times New Roman"/>
          <w:color w:val="000000" w:themeColor="text1"/>
          <w:szCs w:val="28"/>
        </w:rPr>
        <w:t xml:space="preserve">iáo dục và Đào tạo Điện Biên về việc </w:t>
      </w:r>
      <w:r w:rsidR="0037118C" w:rsidRPr="00920811">
        <w:rPr>
          <w:rFonts w:eastAsia="Times New Roman" w:cs="Times New Roman"/>
          <w:color w:val="000000" w:themeColor="text1"/>
          <w:szCs w:val="28"/>
        </w:rPr>
        <w:t xml:space="preserve">phê duyệt kế hoạch </w:t>
      </w:r>
      <w:r>
        <w:rPr>
          <w:rFonts w:eastAsia="Times New Roman" w:cs="Times New Roman"/>
          <w:color w:val="000000" w:themeColor="text1"/>
          <w:szCs w:val="28"/>
        </w:rPr>
        <w:t>thanh tra năm học 2019-2020</w:t>
      </w:r>
      <w:r w:rsidR="0037118C" w:rsidRPr="00920811">
        <w:rPr>
          <w:rFonts w:eastAsia="Times New Roman" w:cs="Times New Roman"/>
          <w:color w:val="000000" w:themeColor="text1"/>
          <w:szCs w:val="28"/>
          <w:lang w:val="nb-NO"/>
        </w:rPr>
        <w:t>;</w:t>
      </w:r>
    </w:p>
    <w:p w:rsidR="00C85A0B" w:rsidRPr="006668F0" w:rsidRDefault="00C85A0B" w:rsidP="00C85A0B">
      <w:pPr>
        <w:spacing w:before="60" w:after="60" w:line="360" w:lineRule="exact"/>
        <w:ind w:firstLine="720"/>
        <w:rPr>
          <w:rFonts w:eastAsia="Times New Roman" w:cs="Times New Roman"/>
          <w:color w:val="000000" w:themeColor="text1"/>
          <w:szCs w:val="28"/>
        </w:rPr>
      </w:pPr>
      <w:r w:rsidRPr="006668F0">
        <w:rPr>
          <w:rFonts w:eastAsia="Times New Roman" w:cs="Times New Roman"/>
          <w:bCs/>
          <w:color w:val="000000" w:themeColor="text1"/>
          <w:spacing w:val="-6"/>
          <w:szCs w:val="28"/>
        </w:rPr>
        <w:t>Công văn số 1</w:t>
      </w:r>
      <w:r w:rsidR="001A1A14">
        <w:rPr>
          <w:rFonts w:eastAsia="Times New Roman" w:cs="Times New Roman"/>
          <w:bCs/>
          <w:color w:val="000000" w:themeColor="text1"/>
          <w:spacing w:val="-6"/>
          <w:szCs w:val="28"/>
        </w:rPr>
        <w:t>764</w:t>
      </w:r>
      <w:r w:rsidRPr="006668F0">
        <w:rPr>
          <w:rFonts w:eastAsia="Times New Roman" w:cs="Times New Roman"/>
          <w:bCs/>
          <w:color w:val="000000" w:themeColor="text1"/>
          <w:spacing w:val="-6"/>
          <w:szCs w:val="28"/>
        </w:rPr>
        <w:t xml:space="preserve">/SGDĐT-GDTX&amp;CN, ngày </w:t>
      </w:r>
      <w:r w:rsidR="001A1A14">
        <w:rPr>
          <w:rFonts w:eastAsia="Times New Roman" w:cs="Times New Roman"/>
          <w:bCs/>
          <w:color w:val="000000" w:themeColor="text1"/>
          <w:spacing w:val="-6"/>
          <w:szCs w:val="28"/>
        </w:rPr>
        <w:t>22</w:t>
      </w:r>
      <w:r w:rsidRPr="006668F0">
        <w:rPr>
          <w:rFonts w:eastAsia="Times New Roman" w:cs="Times New Roman"/>
          <w:bCs/>
          <w:color w:val="000000" w:themeColor="text1"/>
          <w:spacing w:val="-6"/>
          <w:szCs w:val="28"/>
        </w:rPr>
        <w:t>/8/201</w:t>
      </w:r>
      <w:r w:rsidR="001A1A14">
        <w:rPr>
          <w:rFonts w:eastAsia="Times New Roman" w:cs="Times New Roman"/>
          <w:bCs/>
          <w:color w:val="000000" w:themeColor="text1"/>
          <w:spacing w:val="-6"/>
          <w:szCs w:val="28"/>
        </w:rPr>
        <w:t>9</w:t>
      </w:r>
      <w:r w:rsidRPr="006668F0">
        <w:rPr>
          <w:rFonts w:eastAsia="Times New Roman" w:cs="Times New Roman"/>
          <w:bCs/>
          <w:color w:val="000000" w:themeColor="text1"/>
          <w:spacing w:val="-6"/>
          <w:szCs w:val="28"/>
        </w:rPr>
        <w:t xml:space="preserve"> của Sở Giáo dục và Đào tạo Điện Biên về việc </w:t>
      </w:r>
      <w:r w:rsidRPr="006668F0">
        <w:rPr>
          <w:rFonts w:eastAsia="Times New Roman" w:cs="Times New Roman"/>
          <w:color w:val="000000" w:themeColor="text1"/>
          <w:szCs w:val="28"/>
        </w:rPr>
        <w:t>hướng dẫn thực hiện nhiệm vụ giáo dục chính trị và công tác học sinh, sinh viên năm học 201</w:t>
      </w:r>
      <w:r w:rsidR="001A1A14">
        <w:rPr>
          <w:rFonts w:eastAsia="Times New Roman" w:cs="Times New Roman"/>
          <w:color w:val="000000" w:themeColor="text1"/>
          <w:szCs w:val="28"/>
        </w:rPr>
        <w:t>9-2020</w:t>
      </w:r>
      <w:r w:rsidRPr="006668F0">
        <w:rPr>
          <w:rFonts w:eastAsia="Times New Roman" w:cs="Times New Roman"/>
          <w:color w:val="000000" w:themeColor="text1"/>
          <w:szCs w:val="28"/>
        </w:rPr>
        <w:t>;</w:t>
      </w:r>
    </w:p>
    <w:p w:rsidR="00C85A0B" w:rsidRPr="00F86EC4" w:rsidRDefault="00C85A0B" w:rsidP="00C85A0B">
      <w:pPr>
        <w:spacing w:before="60" w:after="60" w:line="360" w:lineRule="exact"/>
        <w:ind w:firstLine="720"/>
        <w:rPr>
          <w:rFonts w:eastAsia="Times New Roman" w:cs="Times New Roman"/>
          <w:szCs w:val="28"/>
        </w:rPr>
      </w:pPr>
      <w:r w:rsidRPr="00F86EC4">
        <w:rPr>
          <w:rFonts w:eastAsia="Times New Roman" w:cs="Times New Roman"/>
          <w:bCs/>
          <w:szCs w:val="28"/>
        </w:rPr>
        <w:lastRenderedPageBreak/>
        <w:t xml:space="preserve">Công văn số 2047/SGDĐT-TTr, ngày </w:t>
      </w:r>
      <w:r w:rsidRPr="00F86EC4">
        <w:rPr>
          <w:rFonts w:eastAsia="Times New Roman" w:cs="Times New Roman"/>
          <w:szCs w:val="28"/>
        </w:rPr>
        <w:t xml:space="preserve">12/9/2017 </w:t>
      </w:r>
      <w:r w:rsidRPr="00F86EC4">
        <w:rPr>
          <w:rFonts w:eastAsia="Times New Roman" w:cs="Times New Roman"/>
          <w:bCs/>
          <w:szCs w:val="28"/>
        </w:rPr>
        <w:t xml:space="preserve">của Sở Giáo dục và Đào tạo Điện Biên về việc </w:t>
      </w:r>
      <w:r w:rsidRPr="00F86EC4">
        <w:rPr>
          <w:rFonts w:eastAsia="Times New Roman" w:cs="Times New Roman"/>
          <w:szCs w:val="28"/>
        </w:rPr>
        <w:t>Hướng dẫn công tác kiểm tra nội bộ trường học;</w:t>
      </w:r>
    </w:p>
    <w:p w:rsidR="00C85A0B" w:rsidRPr="00F86EC4" w:rsidRDefault="00C85A0B" w:rsidP="00C85A0B">
      <w:pPr>
        <w:spacing w:before="60" w:after="60" w:line="360" w:lineRule="exact"/>
        <w:rPr>
          <w:rFonts w:eastAsia="Times New Roman" w:cs="Times New Roman"/>
          <w:szCs w:val="28"/>
        </w:rPr>
      </w:pPr>
      <w:r w:rsidRPr="00F86EC4">
        <w:rPr>
          <w:rFonts w:eastAsia="Times New Roman" w:cs="Times New Roman"/>
          <w:bCs/>
          <w:spacing w:val="-6"/>
          <w:szCs w:val="28"/>
        </w:rPr>
        <w:tab/>
      </w:r>
      <w:r w:rsidR="001A1A14">
        <w:rPr>
          <w:rFonts w:eastAsia="Times New Roman" w:cs="Times New Roman"/>
          <w:szCs w:val="28"/>
        </w:rPr>
        <w:t>Hướng dẫn số 1827/SGDĐT-TĐKT, ngày 29/8/2019</w:t>
      </w:r>
      <w:r w:rsidRPr="00F86EC4">
        <w:rPr>
          <w:rFonts w:eastAsia="Times New Roman" w:cs="Times New Roman"/>
          <w:szCs w:val="28"/>
        </w:rPr>
        <w:t xml:space="preserve"> </w:t>
      </w:r>
      <w:r w:rsidRPr="00F86EC4">
        <w:rPr>
          <w:rFonts w:eastAsia="Times New Roman" w:cs="Times New Roman"/>
          <w:bCs/>
          <w:szCs w:val="28"/>
        </w:rPr>
        <w:t xml:space="preserve">của Sở Giáo dục và Đào tạo Điện Biên về việc </w:t>
      </w:r>
      <w:r w:rsidRPr="00F86EC4">
        <w:rPr>
          <w:rFonts w:eastAsia="Times New Roman" w:cs="Times New Roman"/>
          <w:szCs w:val="28"/>
        </w:rPr>
        <w:t xml:space="preserve">Hướng dẫn công tác </w:t>
      </w:r>
      <w:r w:rsidR="001A1A14">
        <w:rPr>
          <w:rFonts w:eastAsia="Times New Roman" w:cs="Times New Roman"/>
          <w:szCs w:val="28"/>
        </w:rPr>
        <w:t>thi đua khen thưởng năm học 2019-2020</w:t>
      </w:r>
      <w:r w:rsidRPr="00F86EC4">
        <w:rPr>
          <w:rFonts w:eastAsia="Times New Roman" w:cs="Times New Roman"/>
          <w:szCs w:val="28"/>
        </w:rPr>
        <w:t>;</w:t>
      </w:r>
    </w:p>
    <w:p w:rsidR="00C85A0B" w:rsidRPr="00F86EC4" w:rsidRDefault="006668F0" w:rsidP="00C85A0B">
      <w:pPr>
        <w:spacing w:before="60" w:after="60" w:line="360" w:lineRule="exact"/>
        <w:rPr>
          <w:rFonts w:eastAsia="Times New Roman" w:cs="Times New Roman"/>
          <w:szCs w:val="28"/>
        </w:rPr>
      </w:pPr>
      <w:r w:rsidRPr="00F86EC4">
        <w:rPr>
          <w:rFonts w:eastAsia="Times New Roman" w:cs="Times New Roman"/>
          <w:bCs/>
          <w:szCs w:val="28"/>
        </w:rPr>
        <w:tab/>
      </w:r>
      <w:r w:rsidR="00C85A0B" w:rsidRPr="00F86EC4">
        <w:rPr>
          <w:rFonts w:eastAsia="Times New Roman" w:cs="Times New Roman"/>
          <w:bCs/>
          <w:szCs w:val="28"/>
        </w:rPr>
        <w:t xml:space="preserve">Công văn số 1995/SGDĐT-GDTrH, ngày </w:t>
      </w:r>
      <w:r w:rsidR="00C85A0B" w:rsidRPr="00F86EC4">
        <w:rPr>
          <w:rFonts w:eastAsia="Times New Roman" w:cs="Times New Roman"/>
          <w:szCs w:val="28"/>
        </w:rPr>
        <w:t xml:space="preserve">05/9/2017 </w:t>
      </w:r>
      <w:r w:rsidR="00C85A0B" w:rsidRPr="00F86EC4">
        <w:rPr>
          <w:rFonts w:eastAsia="Times New Roman" w:cs="Times New Roman"/>
          <w:bCs/>
          <w:szCs w:val="28"/>
        </w:rPr>
        <w:t xml:space="preserve">của Sở Giáo dục và Đào tạo Điện Biên về việc </w:t>
      </w:r>
      <w:r w:rsidR="00C85A0B" w:rsidRPr="00F86EC4">
        <w:rPr>
          <w:rFonts w:eastAsia="Times New Roman" w:cs="Times New Roman"/>
          <w:szCs w:val="28"/>
        </w:rPr>
        <w:t>Hướng dẫn giảng dạy, KTĐG môn tiếng Anh cấp trung học năm học 2017–2018;</w:t>
      </w:r>
    </w:p>
    <w:p w:rsidR="00B944BF" w:rsidRPr="006668F0" w:rsidRDefault="00B944BF" w:rsidP="00C85A0B">
      <w:pPr>
        <w:spacing w:before="60" w:after="60" w:line="360" w:lineRule="exact"/>
        <w:ind w:firstLine="720"/>
        <w:rPr>
          <w:rFonts w:eastAsia="Times New Roman" w:cs="Times New Roman"/>
          <w:color w:val="000000" w:themeColor="text1"/>
          <w:szCs w:val="28"/>
        </w:rPr>
      </w:pPr>
      <w:r>
        <w:rPr>
          <w:rFonts w:eastAsia="Times New Roman" w:cs="Times New Roman"/>
          <w:color w:val="000000" w:themeColor="text1"/>
          <w:szCs w:val="28"/>
        </w:rPr>
        <w:t>Trường PTDTNT THPT huyện Nậm Pồ xây dựng Kế hoạch năm học 2018-2019 như sau:</w:t>
      </w:r>
    </w:p>
    <w:p w:rsidR="00C85A0B" w:rsidRPr="00C85A0B" w:rsidRDefault="00C85A0B" w:rsidP="00C85A0B">
      <w:pPr>
        <w:spacing w:before="60" w:after="60" w:line="340" w:lineRule="exact"/>
        <w:ind w:firstLine="720"/>
        <w:rPr>
          <w:rFonts w:eastAsia="Times New Roman" w:cs="Times New Roman"/>
          <w:b/>
          <w:szCs w:val="28"/>
        </w:rPr>
      </w:pPr>
      <w:r w:rsidRPr="00C85A0B">
        <w:rPr>
          <w:rFonts w:eastAsia="Times New Roman" w:cs="Times New Roman"/>
          <w:b/>
          <w:szCs w:val="28"/>
        </w:rPr>
        <w:t>II. Đặc điểm tình hình</w:t>
      </w:r>
    </w:p>
    <w:p w:rsidR="00C85A0B" w:rsidRPr="00C85A0B" w:rsidRDefault="00C85A0B" w:rsidP="00C85A0B">
      <w:pPr>
        <w:spacing w:before="60" w:after="60" w:line="340" w:lineRule="exact"/>
        <w:ind w:firstLine="567"/>
        <w:rPr>
          <w:rFonts w:eastAsia="Times New Roman" w:cs="Times New Roman"/>
          <w:b/>
          <w:bCs/>
          <w:szCs w:val="28"/>
        </w:rPr>
      </w:pPr>
      <w:r w:rsidRPr="00C85A0B">
        <w:rPr>
          <w:rFonts w:eastAsia="Times New Roman" w:cs="Times New Roman"/>
          <w:b/>
          <w:szCs w:val="28"/>
        </w:rPr>
        <w:tab/>
      </w:r>
      <w:r w:rsidRPr="00C85A0B">
        <w:rPr>
          <w:rFonts w:eastAsia="Times New Roman" w:cs="Times New Roman"/>
          <w:b/>
          <w:bCs/>
          <w:szCs w:val="28"/>
        </w:rPr>
        <w:t>1. Thuận lợi</w:t>
      </w:r>
    </w:p>
    <w:p w:rsidR="00C85A0B" w:rsidRPr="00F86EC4" w:rsidRDefault="00C85A0B" w:rsidP="00C85A0B">
      <w:pPr>
        <w:widowControl w:val="0"/>
        <w:tabs>
          <w:tab w:val="left" w:pos="0"/>
        </w:tabs>
        <w:spacing w:before="60" w:after="60" w:line="340" w:lineRule="exact"/>
        <w:ind w:right="-7"/>
        <w:rPr>
          <w:rFonts w:eastAsia="Times New Roman" w:cs="Times New Roman"/>
          <w:szCs w:val="28"/>
        </w:rPr>
      </w:pPr>
      <w:r w:rsidRPr="00C85A0B">
        <w:rPr>
          <w:rFonts w:eastAsia="Times New Roman" w:cs="Times New Roman"/>
          <w:szCs w:val="28"/>
        </w:rPr>
        <w:tab/>
      </w:r>
      <w:r w:rsidR="001A1A14">
        <w:rPr>
          <w:rFonts w:eastAsia="Times New Roman" w:cs="Times New Roman"/>
          <w:szCs w:val="28"/>
        </w:rPr>
        <w:t>- Biên chế năm học 2019-2020</w:t>
      </w:r>
      <w:r w:rsidRPr="00F86EC4">
        <w:rPr>
          <w:rFonts w:eastAsia="Times New Roman" w:cs="Times New Roman"/>
          <w:szCs w:val="28"/>
        </w:rPr>
        <w:t xml:space="preserve">, </w:t>
      </w:r>
      <w:r w:rsidR="008E1690">
        <w:rPr>
          <w:rFonts w:eastAsia="Times New Roman" w:cs="Times New Roman"/>
          <w:szCs w:val="28"/>
        </w:rPr>
        <w:t xml:space="preserve">nhà </w:t>
      </w:r>
      <w:r w:rsidRPr="00F86EC4">
        <w:rPr>
          <w:rFonts w:eastAsia="Times New Roman" w:cs="Times New Roman"/>
          <w:szCs w:val="28"/>
        </w:rPr>
        <w:t xml:space="preserve">trường PTDTNT </w:t>
      </w:r>
      <w:r w:rsidR="00B944BF">
        <w:rPr>
          <w:rFonts w:eastAsia="Times New Roman" w:cs="Times New Roman"/>
          <w:szCs w:val="28"/>
        </w:rPr>
        <w:t xml:space="preserve">THPT </w:t>
      </w:r>
      <w:r w:rsidR="00A54E53">
        <w:rPr>
          <w:rFonts w:eastAsia="Times New Roman" w:cs="Times New Roman"/>
          <w:szCs w:val="28"/>
        </w:rPr>
        <w:t>huyện Nậm Pồ</w:t>
      </w:r>
      <w:r w:rsidR="00B944BF">
        <w:rPr>
          <w:rFonts w:eastAsia="Times New Roman" w:cs="Times New Roman"/>
          <w:szCs w:val="28"/>
        </w:rPr>
        <w:t xml:space="preserve"> </w:t>
      </w:r>
      <w:r w:rsidR="008E1690">
        <w:rPr>
          <w:rFonts w:eastAsia="Times New Roman" w:cs="Times New Roman"/>
          <w:szCs w:val="28"/>
        </w:rPr>
        <w:t xml:space="preserve">mới chỉ </w:t>
      </w:r>
      <w:r w:rsidR="00B944BF">
        <w:rPr>
          <w:rFonts w:eastAsia="Times New Roman" w:cs="Times New Roman"/>
          <w:szCs w:val="28"/>
        </w:rPr>
        <w:t>có 0</w:t>
      </w:r>
      <w:r w:rsidR="001A1A14">
        <w:rPr>
          <w:rFonts w:eastAsia="Times New Roman" w:cs="Times New Roman"/>
          <w:szCs w:val="28"/>
        </w:rPr>
        <w:t>6 lớp với 210</w:t>
      </w:r>
      <w:r w:rsidRPr="00F86EC4">
        <w:rPr>
          <w:rFonts w:eastAsia="Times New Roman" w:cs="Times New Roman"/>
          <w:szCs w:val="28"/>
        </w:rPr>
        <w:t xml:space="preserve"> học sinh</w:t>
      </w:r>
      <w:r w:rsidR="008E1690">
        <w:rPr>
          <w:rFonts w:eastAsia="Times New Roman" w:cs="Times New Roman"/>
          <w:szCs w:val="28"/>
        </w:rPr>
        <w:t xml:space="preserve"> nên công tác quản lí, giáo dục và chăm lo đời sống vật chất và tinh thần của học sinh có nhiều thuận lợi</w:t>
      </w:r>
      <w:r w:rsidRPr="00F86EC4">
        <w:rPr>
          <w:rFonts w:eastAsia="Times New Roman" w:cs="Times New Roman"/>
          <w:szCs w:val="28"/>
        </w:rPr>
        <w:t>. Trong đó:</w:t>
      </w:r>
    </w:p>
    <w:p w:rsidR="00C85A0B" w:rsidRPr="00F86EC4" w:rsidRDefault="00B944BF" w:rsidP="00C85A0B">
      <w:pPr>
        <w:widowControl w:val="0"/>
        <w:spacing w:before="60" w:after="60" w:line="340" w:lineRule="exact"/>
        <w:ind w:right="-7" w:firstLine="720"/>
        <w:rPr>
          <w:rFonts w:eastAsia="Times New Roman" w:cs="Times New Roman"/>
          <w:szCs w:val="28"/>
        </w:rPr>
      </w:pPr>
      <w:r>
        <w:rPr>
          <w:rFonts w:eastAsia="Times New Roman" w:cs="Times New Roman"/>
          <w:szCs w:val="28"/>
        </w:rPr>
        <w:t xml:space="preserve">+ Học </w:t>
      </w:r>
      <w:r w:rsidR="001A1A14">
        <w:rPr>
          <w:rFonts w:eastAsia="Times New Roman" w:cs="Times New Roman"/>
          <w:szCs w:val="28"/>
        </w:rPr>
        <w:t>sinh dân tộc 200</w:t>
      </w:r>
      <w:r>
        <w:rPr>
          <w:rFonts w:eastAsia="Times New Roman" w:cs="Times New Roman"/>
          <w:szCs w:val="28"/>
        </w:rPr>
        <w:t xml:space="preserve"> em chiếm 95,24</w:t>
      </w:r>
      <w:r w:rsidR="00C85A0B" w:rsidRPr="00F86EC4">
        <w:rPr>
          <w:rFonts w:eastAsia="Times New Roman" w:cs="Times New Roman"/>
          <w:szCs w:val="28"/>
        </w:rPr>
        <w:t>%;</w:t>
      </w:r>
    </w:p>
    <w:p w:rsidR="00C85A0B" w:rsidRPr="00F86EC4" w:rsidRDefault="00327B72" w:rsidP="00C85A0B">
      <w:pPr>
        <w:widowControl w:val="0"/>
        <w:spacing w:before="60" w:after="60" w:line="340" w:lineRule="exact"/>
        <w:ind w:right="-7" w:firstLine="720"/>
        <w:rPr>
          <w:rFonts w:eastAsia="Times New Roman" w:cs="Times New Roman"/>
          <w:szCs w:val="28"/>
        </w:rPr>
      </w:pPr>
      <w:r>
        <w:rPr>
          <w:rFonts w:eastAsia="Times New Roman" w:cs="Times New Roman"/>
          <w:szCs w:val="28"/>
        </w:rPr>
        <w:t>+ Học sinh nữ: 103</w:t>
      </w:r>
      <w:r w:rsidR="00C85A0B" w:rsidRPr="00F86EC4">
        <w:rPr>
          <w:rFonts w:eastAsia="Times New Roman" w:cs="Times New Roman"/>
          <w:szCs w:val="28"/>
        </w:rPr>
        <w:t xml:space="preserve"> em chiếm 54</w:t>
      </w:r>
      <w:r w:rsidR="00B944BF">
        <w:rPr>
          <w:rFonts w:eastAsia="Times New Roman" w:cs="Times New Roman"/>
          <w:szCs w:val="28"/>
        </w:rPr>
        <w:t>,28</w:t>
      </w:r>
      <w:r w:rsidR="00C85A0B" w:rsidRPr="00F86EC4">
        <w:rPr>
          <w:rFonts w:eastAsia="Times New Roman" w:cs="Times New Roman"/>
          <w:szCs w:val="28"/>
        </w:rPr>
        <w:t>%.</w:t>
      </w:r>
    </w:p>
    <w:p w:rsidR="00C85A0B" w:rsidRPr="00F86EC4" w:rsidRDefault="00327B72" w:rsidP="00B944BF">
      <w:pPr>
        <w:widowControl w:val="0"/>
        <w:spacing w:before="60" w:after="60" w:line="340" w:lineRule="exact"/>
        <w:ind w:right="-7" w:firstLine="720"/>
        <w:rPr>
          <w:rFonts w:eastAsia="Times New Roman" w:cs="Times New Roman"/>
          <w:szCs w:val="28"/>
        </w:rPr>
      </w:pPr>
      <w:r>
        <w:rPr>
          <w:rFonts w:eastAsia="Times New Roman" w:cs="Times New Roman"/>
          <w:szCs w:val="28"/>
        </w:rPr>
        <w:t>+ Nữ dân tộc: 98 chiếm 46,67</w:t>
      </w:r>
      <w:r w:rsidR="00C85A0B" w:rsidRPr="00F86EC4">
        <w:rPr>
          <w:rFonts w:eastAsia="Times New Roman" w:cs="Times New Roman"/>
          <w:szCs w:val="28"/>
        </w:rPr>
        <w:t>%.</w:t>
      </w:r>
    </w:p>
    <w:p w:rsidR="00C85A0B" w:rsidRPr="00F86EC4" w:rsidRDefault="00327B72" w:rsidP="00C85A0B">
      <w:pPr>
        <w:widowControl w:val="0"/>
        <w:tabs>
          <w:tab w:val="left" w:pos="0"/>
        </w:tabs>
        <w:spacing w:before="60" w:after="60" w:line="340" w:lineRule="exact"/>
        <w:ind w:right="-7"/>
        <w:rPr>
          <w:rFonts w:eastAsia="Times New Roman" w:cs="Times New Roman"/>
          <w:szCs w:val="28"/>
        </w:rPr>
      </w:pPr>
      <w:r>
        <w:rPr>
          <w:rFonts w:eastAsia="Times New Roman" w:cs="Times New Roman"/>
          <w:szCs w:val="28"/>
        </w:rPr>
        <w:tab/>
        <w:t>- Tổng số CB, GV, NV là 20</w:t>
      </w:r>
      <w:r w:rsidR="00C85A0B" w:rsidRPr="00F86EC4">
        <w:rPr>
          <w:rFonts w:eastAsia="Times New Roman" w:cs="Times New Roman"/>
          <w:szCs w:val="28"/>
        </w:rPr>
        <w:t xml:space="preserve"> đồng chí, trong đó:</w:t>
      </w:r>
    </w:p>
    <w:p w:rsidR="00C85A0B" w:rsidRPr="00C85A0B" w:rsidRDefault="00C85A0B" w:rsidP="00C85A0B">
      <w:pPr>
        <w:widowControl w:val="0"/>
        <w:spacing w:before="60" w:after="60" w:line="340" w:lineRule="exact"/>
        <w:ind w:right="-7" w:firstLine="720"/>
        <w:rPr>
          <w:rFonts w:eastAsia="Times New Roman" w:cs="Times New Roman"/>
          <w:szCs w:val="28"/>
        </w:rPr>
      </w:pPr>
      <w:r w:rsidRPr="00C85A0B">
        <w:rPr>
          <w:rFonts w:eastAsia="Times New Roman" w:cs="Times New Roman"/>
          <w:b/>
          <w:bCs/>
          <w:i/>
          <w:iCs/>
          <w:color w:val="000000"/>
          <w:szCs w:val="28"/>
          <w:lang w:val="vi-VN" w:eastAsia="vi-VN" w:bidi="vi-VN"/>
        </w:rPr>
        <w:t>+</w:t>
      </w:r>
      <w:r w:rsidR="00327B72">
        <w:rPr>
          <w:rFonts w:eastAsia="Times New Roman" w:cs="Times New Roman"/>
          <w:szCs w:val="28"/>
        </w:rPr>
        <w:t xml:space="preserve"> Ban giám hiệu: 02</w:t>
      </w:r>
      <w:r w:rsidRPr="00C85A0B">
        <w:rPr>
          <w:rFonts w:eastAsia="Times New Roman" w:cs="Times New Roman"/>
          <w:szCs w:val="28"/>
        </w:rPr>
        <w:t xml:space="preserve"> đ/c;</w:t>
      </w:r>
    </w:p>
    <w:p w:rsidR="00C85A0B" w:rsidRPr="00C85A0B" w:rsidRDefault="00C85A0B" w:rsidP="00C85A0B">
      <w:pPr>
        <w:widowControl w:val="0"/>
        <w:spacing w:before="60" w:after="60" w:line="340" w:lineRule="exact"/>
        <w:ind w:right="-7" w:firstLine="720"/>
        <w:rPr>
          <w:rFonts w:eastAsia="Times New Roman" w:cs="Times New Roman"/>
          <w:szCs w:val="28"/>
        </w:rPr>
      </w:pPr>
      <w:r w:rsidRPr="00C85A0B">
        <w:rPr>
          <w:rFonts w:eastAsia="Times New Roman" w:cs="Times New Roman"/>
          <w:szCs w:val="28"/>
        </w:rPr>
        <w:t xml:space="preserve">+ </w:t>
      </w:r>
      <w:r w:rsidR="00327B72">
        <w:rPr>
          <w:rFonts w:eastAsia="Times New Roman" w:cs="Times New Roman"/>
          <w:szCs w:val="28"/>
        </w:rPr>
        <w:t>Giáo viên trực tiếp giảng dạy 15</w:t>
      </w:r>
      <w:r w:rsidRPr="00C85A0B">
        <w:rPr>
          <w:rFonts w:eastAsia="Times New Roman" w:cs="Times New Roman"/>
          <w:szCs w:val="28"/>
        </w:rPr>
        <w:t xml:space="preserve"> đ/c;</w:t>
      </w:r>
    </w:p>
    <w:p w:rsidR="00C85A0B" w:rsidRPr="00C85A0B" w:rsidRDefault="00B944BF" w:rsidP="00C85A0B">
      <w:pPr>
        <w:widowControl w:val="0"/>
        <w:spacing w:before="60" w:after="60" w:line="340" w:lineRule="exact"/>
        <w:ind w:right="-7" w:firstLine="720"/>
        <w:rPr>
          <w:rFonts w:eastAsia="Times New Roman" w:cs="Times New Roman"/>
          <w:szCs w:val="28"/>
        </w:rPr>
      </w:pPr>
      <w:r>
        <w:rPr>
          <w:rFonts w:eastAsia="Times New Roman" w:cs="Times New Roman"/>
          <w:szCs w:val="28"/>
        </w:rPr>
        <w:t>+ Đảng viên 5</w:t>
      </w:r>
      <w:r w:rsidR="00C85A0B" w:rsidRPr="00C85A0B">
        <w:rPr>
          <w:rFonts w:eastAsia="Times New Roman" w:cs="Times New Roman"/>
          <w:szCs w:val="28"/>
        </w:rPr>
        <w:t xml:space="preserve"> đ/c;</w:t>
      </w:r>
    </w:p>
    <w:p w:rsidR="00C85A0B" w:rsidRPr="006668F0" w:rsidRDefault="00C85A0B" w:rsidP="00C85A0B">
      <w:pPr>
        <w:widowControl w:val="0"/>
        <w:spacing w:before="60" w:after="60" w:line="340" w:lineRule="exact"/>
        <w:ind w:right="-7" w:firstLine="720"/>
        <w:rPr>
          <w:rFonts w:eastAsia="Times New Roman" w:cs="Times New Roman"/>
          <w:color w:val="000000" w:themeColor="text1"/>
          <w:szCs w:val="28"/>
        </w:rPr>
      </w:pPr>
      <w:r w:rsidRPr="006668F0">
        <w:rPr>
          <w:rFonts w:eastAsia="Times New Roman" w:cs="Times New Roman"/>
          <w:color w:val="000000" w:themeColor="text1"/>
          <w:szCs w:val="28"/>
        </w:rPr>
        <w:t xml:space="preserve">+ Nữ CB, GV, NV: </w:t>
      </w:r>
      <w:r w:rsidR="00B944BF">
        <w:rPr>
          <w:rFonts w:eastAsia="Times New Roman" w:cs="Times New Roman"/>
          <w:color w:val="000000" w:themeColor="text1"/>
          <w:szCs w:val="28"/>
        </w:rPr>
        <w:t>6</w:t>
      </w:r>
      <w:r w:rsidRPr="006668F0">
        <w:rPr>
          <w:rFonts w:eastAsia="Times New Roman" w:cs="Times New Roman"/>
          <w:color w:val="000000" w:themeColor="text1"/>
          <w:szCs w:val="28"/>
        </w:rPr>
        <w:t xml:space="preserve"> đ/c;</w:t>
      </w:r>
    </w:p>
    <w:p w:rsidR="00C85A0B" w:rsidRPr="00C85A0B" w:rsidRDefault="00C85A0B" w:rsidP="00C85A0B">
      <w:pPr>
        <w:widowControl w:val="0"/>
        <w:spacing w:before="60" w:after="60" w:line="340" w:lineRule="exact"/>
        <w:ind w:right="-7" w:firstLine="720"/>
        <w:rPr>
          <w:rFonts w:eastAsia="Times New Roman" w:cs="Times New Roman"/>
          <w:szCs w:val="28"/>
        </w:rPr>
      </w:pPr>
      <w:r w:rsidRPr="00C85A0B">
        <w:rPr>
          <w:rFonts w:eastAsia="Times New Roman" w:cs="Times New Roman"/>
          <w:szCs w:val="28"/>
        </w:rPr>
        <w:t xml:space="preserve">+ CB, GV, NV </w:t>
      </w:r>
      <w:r w:rsidR="002562D5">
        <w:rPr>
          <w:rFonts w:eastAsia="Times New Roman" w:cs="Times New Roman"/>
          <w:szCs w:val="28"/>
        </w:rPr>
        <w:t>là người dân tộc 9 đ/c, nữ dân tộc: 4</w:t>
      </w:r>
      <w:r w:rsidRPr="00C85A0B">
        <w:rPr>
          <w:rFonts w:eastAsia="Times New Roman" w:cs="Times New Roman"/>
          <w:szCs w:val="28"/>
        </w:rPr>
        <w:t xml:space="preserve"> đ/c;</w:t>
      </w:r>
    </w:p>
    <w:p w:rsidR="00C85A0B" w:rsidRPr="00C85A0B" w:rsidRDefault="002562D5" w:rsidP="00C85A0B">
      <w:pPr>
        <w:widowControl w:val="0"/>
        <w:spacing w:before="60" w:after="60" w:line="340" w:lineRule="exact"/>
        <w:ind w:right="-7" w:firstLine="720"/>
        <w:rPr>
          <w:rFonts w:eastAsia="Times New Roman" w:cs="Times New Roman"/>
          <w:szCs w:val="28"/>
        </w:rPr>
      </w:pPr>
      <w:r>
        <w:rPr>
          <w:rFonts w:eastAsia="Times New Roman" w:cs="Times New Roman"/>
          <w:szCs w:val="28"/>
        </w:rPr>
        <w:t>+ Phục vụ: 03</w:t>
      </w:r>
      <w:r w:rsidR="00C85A0B" w:rsidRPr="00C85A0B">
        <w:rPr>
          <w:rFonts w:eastAsia="Times New Roman" w:cs="Times New Roman"/>
          <w:szCs w:val="28"/>
        </w:rPr>
        <w:t xml:space="preserve"> </w:t>
      </w:r>
      <w:r w:rsidR="00B944BF">
        <w:rPr>
          <w:rFonts w:eastAsia="Times New Roman" w:cs="Times New Roman"/>
          <w:szCs w:val="28"/>
        </w:rPr>
        <w:t>đ/c</w:t>
      </w:r>
    </w:p>
    <w:p w:rsidR="00C85A0B" w:rsidRPr="00C85A0B" w:rsidRDefault="00B944BF" w:rsidP="00C85A0B">
      <w:pPr>
        <w:widowControl w:val="0"/>
        <w:spacing w:before="60" w:after="60" w:line="340" w:lineRule="exact"/>
        <w:ind w:right="-7" w:firstLine="720"/>
        <w:rPr>
          <w:rFonts w:eastAsia="Times New Roman" w:cs="Times New Roman"/>
          <w:szCs w:val="28"/>
        </w:rPr>
      </w:pPr>
      <w:r>
        <w:rPr>
          <w:rFonts w:eastAsia="Times New Roman" w:cs="Times New Roman"/>
          <w:szCs w:val="28"/>
        </w:rPr>
        <w:t>+ Bảo vệ: 0 đ/c</w:t>
      </w:r>
    </w:p>
    <w:p w:rsidR="00C85A0B" w:rsidRPr="00C85A0B" w:rsidRDefault="00C85A0B" w:rsidP="00C85A0B">
      <w:pPr>
        <w:spacing w:before="60" w:after="60" w:line="340" w:lineRule="exact"/>
        <w:ind w:firstLine="720"/>
        <w:rPr>
          <w:rFonts w:eastAsia="Times New Roman" w:cs="Times New Roman"/>
          <w:szCs w:val="28"/>
          <w:lang w:val="pt-BR"/>
        </w:rPr>
      </w:pPr>
      <w:r w:rsidRPr="00C85A0B">
        <w:rPr>
          <w:rFonts w:eastAsia="Times New Roman" w:cs="Times New Roman"/>
          <w:szCs w:val="28"/>
          <w:lang w:val="pt-BR"/>
        </w:rPr>
        <w:t>- Đội ngũ trẻ, năng động, nhiệt tình, sáng tạo;</w:t>
      </w:r>
    </w:p>
    <w:p w:rsidR="00C85A0B" w:rsidRPr="00C85A0B" w:rsidRDefault="00C85A0B" w:rsidP="00C85A0B">
      <w:pPr>
        <w:spacing w:before="60" w:after="60" w:line="340" w:lineRule="exact"/>
        <w:ind w:firstLine="720"/>
        <w:rPr>
          <w:rFonts w:eastAsia="Times New Roman" w:cs="Times New Roman"/>
          <w:szCs w:val="28"/>
          <w:lang w:val="pt-BR"/>
        </w:rPr>
      </w:pPr>
      <w:r w:rsidRPr="00C85A0B">
        <w:rPr>
          <w:rFonts w:eastAsia="Times New Roman" w:cs="Times New Roman"/>
          <w:szCs w:val="28"/>
          <w:lang w:val="pt-BR"/>
        </w:rPr>
        <w:t>- Tập thể sư phạm nhà trường đoàn kết, nhất trí, có tinh thần tương thân tương ái, giúp đỡ đồng nghiệp trong công tác cũng như các lĩnh vực khác;</w:t>
      </w:r>
    </w:p>
    <w:p w:rsidR="00C85A0B" w:rsidRPr="00C85A0B" w:rsidRDefault="00C85A0B" w:rsidP="00C85A0B">
      <w:pPr>
        <w:spacing w:before="60" w:after="60" w:line="340" w:lineRule="exact"/>
        <w:ind w:firstLine="720"/>
        <w:rPr>
          <w:rFonts w:eastAsia="Times New Roman" w:cs="Times New Roman"/>
          <w:szCs w:val="28"/>
          <w:lang w:val="pt-BR"/>
        </w:rPr>
      </w:pPr>
      <w:r w:rsidRPr="00C85A0B">
        <w:rPr>
          <w:rFonts w:eastAsia="Times New Roman" w:cs="Times New Roman"/>
          <w:szCs w:val="28"/>
          <w:lang w:val="pt-BR"/>
        </w:rPr>
        <w:t>- Các em học sinh chăm ngoan, có ý thức vượt khó vươn lên. Có sự quan tâm, ủng hộ của phụ huynh và các cấp lãnh đạo địa phương đến công tác giáo dục của nhà trường.</w:t>
      </w:r>
    </w:p>
    <w:p w:rsidR="008E3E0A" w:rsidRDefault="00C85A0B" w:rsidP="008E3E0A">
      <w:pPr>
        <w:spacing w:before="60" w:after="60" w:line="340" w:lineRule="exact"/>
        <w:ind w:firstLine="720"/>
        <w:rPr>
          <w:rFonts w:eastAsia="Times New Roman" w:cs="Times New Roman"/>
          <w:b/>
          <w:bCs/>
          <w:szCs w:val="28"/>
          <w:lang w:val="pt-BR"/>
        </w:rPr>
      </w:pPr>
      <w:r w:rsidRPr="00C85A0B">
        <w:rPr>
          <w:rFonts w:eastAsia="Times New Roman" w:cs="Times New Roman"/>
          <w:b/>
          <w:bCs/>
          <w:szCs w:val="28"/>
          <w:lang w:val="pt-BR"/>
        </w:rPr>
        <w:t>2. Khó khăn</w:t>
      </w:r>
    </w:p>
    <w:p w:rsidR="00B944BF" w:rsidRPr="00B944BF" w:rsidRDefault="002562D5" w:rsidP="008E3E0A">
      <w:pPr>
        <w:spacing w:before="60" w:after="60" w:line="340" w:lineRule="exact"/>
        <w:ind w:firstLine="720"/>
        <w:rPr>
          <w:rFonts w:eastAsia="Times New Roman" w:cs="Times New Roman"/>
          <w:bCs/>
          <w:szCs w:val="28"/>
          <w:lang w:val="pt-BR"/>
        </w:rPr>
      </w:pPr>
      <w:r>
        <w:rPr>
          <w:rFonts w:eastAsia="Times New Roman" w:cs="Times New Roman"/>
          <w:bCs/>
          <w:szCs w:val="28"/>
          <w:lang w:val="pt-BR"/>
        </w:rPr>
        <w:t>- Đây là năm thứ 2</w:t>
      </w:r>
      <w:r w:rsidR="00B944BF">
        <w:rPr>
          <w:rFonts w:eastAsia="Times New Roman" w:cs="Times New Roman"/>
          <w:bCs/>
          <w:szCs w:val="28"/>
          <w:lang w:val="pt-BR"/>
        </w:rPr>
        <w:t xml:space="preserve"> nhà trường đi vào hoạ</w:t>
      </w:r>
      <w:r w:rsidR="003E55AA">
        <w:rPr>
          <w:rFonts w:eastAsia="Times New Roman" w:cs="Times New Roman"/>
          <w:bCs/>
          <w:szCs w:val="28"/>
          <w:lang w:val="pt-BR"/>
        </w:rPr>
        <w:t xml:space="preserve">t động và tuyển sinh, </w:t>
      </w:r>
      <w:r w:rsidR="00B944BF">
        <w:rPr>
          <w:rFonts w:eastAsia="Times New Roman" w:cs="Times New Roman"/>
          <w:bCs/>
          <w:szCs w:val="28"/>
          <w:lang w:val="pt-BR"/>
        </w:rPr>
        <w:t xml:space="preserve">chưa được </w:t>
      </w:r>
      <w:r w:rsidR="008223DB">
        <w:rPr>
          <w:rFonts w:eastAsia="Times New Roman" w:cs="Times New Roman"/>
          <w:bCs/>
          <w:szCs w:val="28"/>
          <w:lang w:val="pt-BR"/>
        </w:rPr>
        <w:t xml:space="preserve">đầu tư xây dựng cơ sở </w:t>
      </w:r>
      <w:r w:rsidR="0015082C">
        <w:rPr>
          <w:rFonts w:eastAsia="Times New Roman" w:cs="Times New Roman"/>
          <w:bCs/>
          <w:szCs w:val="28"/>
          <w:lang w:val="pt-BR"/>
        </w:rPr>
        <w:t xml:space="preserve">vật chất. </w:t>
      </w:r>
      <w:r>
        <w:rPr>
          <w:rFonts w:eastAsia="Times New Roman" w:cs="Times New Roman"/>
          <w:bCs/>
          <w:szCs w:val="28"/>
          <w:lang w:val="pt-BR"/>
        </w:rPr>
        <w:t>Năm học 2019-2020</w:t>
      </w:r>
      <w:r w:rsidR="00B944BF">
        <w:rPr>
          <w:rFonts w:eastAsia="Times New Roman" w:cs="Times New Roman"/>
          <w:bCs/>
          <w:szCs w:val="28"/>
          <w:lang w:val="pt-BR"/>
        </w:rPr>
        <w:t xml:space="preserve">, nhà trường </w:t>
      </w:r>
      <w:r>
        <w:rPr>
          <w:rFonts w:eastAsia="Times New Roman" w:cs="Times New Roman"/>
          <w:bCs/>
          <w:szCs w:val="28"/>
          <w:lang w:val="pt-BR"/>
        </w:rPr>
        <w:t xml:space="preserve">tiếp tục </w:t>
      </w:r>
      <w:r w:rsidR="00B944BF">
        <w:rPr>
          <w:rFonts w:eastAsia="Times New Roman" w:cs="Times New Roman"/>
          <w:bCs/>
          <w:szCs w:val="28"/>
          <w:lang w:val="pt-BR"/>
        </w:rPr>
        <w:t xml:space="preserve">phải sử dụng chung cơ sở vật chất với trường PTDTBT THCS Nà Hỳ nên thiếu thốn rất nhiều về cơ sở vật chất, phòng học chức năng, phòng </w:t>
      </w:r>
      <w:r w:rsidR="0015082C">
        <w:rPr>
          <w:rFonts w:eastAsia="Times New Roman" w:cs="Times New Roman"/>
          <w:bCs/>
          <w:szCs w:val="28"/>
          <w:lang w:val="pt-BR"/>
        </w:rPr>
        <w:t xml:space="preserve">học tin, phòng học tiếng </w:t>
      </w:r>
      <w:r w:rsidR="0015082C">
        <w:rPr>
          <w:rFonts w:eastAsia="Times New Roman" w:cs="Times New Roman"/>
          <w:bCs/>
          <w:szCs w:val="28"/>
          <w:lang w:val="pt-BR"/>
        </w:rPr>
        <w:lastRenderedPageBreak/>
        <w:t>Anh; không gian sinh hoạt, học tập và vui chơi giải trí của cán bộ giáo viên, nhân viên và các em học sinh rất t</w:t>
      </w:r>
      <w:r w:rsidR="006373DB">
        <w:rPr>
          <w:rFonts w:eastAsia="Times New Roman" w:cs="Times New Roman"/>
          <w:bCs/>
          <w:szCs w:val="28"/>
          <w:lang w:val="pt-BR"/>
        </w:rPr>
        <w:t>hiếu thốn; thiếu nước sinh hoạt;</w:t>
      </w:r>
    </w:p>
    <w:p w:rsidR="008E3E0A" w:rsidRPr="002562D5" w:rsidRDefault="008E3E0A" w:rsidP="008E3E0A">
      <w:pPr>
        <w:spacing w:before="60" w:after="60" w:line="340" w:lineRule="exact"/>
        <w:ind w:firstLine="720"/>
        <w:rPr>
          <w:rFonts w:eastAsia="Times New Roman" w:cs="Times New Roman"/>
          <w:color w:val="000000"/>
          <w:szCs w:val="28"/>
        </w:rPr>
      </w:pPr>
      <w:r w:rsidRPr="002562D5">
        <w:rPr>
          <w:rFonts w:eastAsia="Times New Roman" w:cs="Times New Roman"/>
          <w:color w:val="000000"/>
          <w:szCs w:val="28"/>
        </w:rPr>
        <w:t xml:space="preserve">- </w:t>
      </w:r>
      <w:r w:rsidR="009C2060" w:rsidRPr="002562D5">
        <w:rPr>
          <w:rFonts w:eastAsia="Times New Roman" w:cs="Times New Roman"/>
          <w:color w:val="000000"/>
          <w:szCs w:val="28"/>
        </w:rPr>
        <w:t xml:space="preserve"> Đội ngũ cán bộ quản lí của nhà trường còn thiếu, hiện na</w:t>
      </w:r>
      <w:r w:rsidR="002562D5" w:rsidRPr="002562D5">
        <w:rPr>
          <w:rFonts w:eastAsia="Times New Roman" w:cs="Times New Roman"/>
          <w:color w:val="000000"/>
          <w:szCs w:val="28"/>
        </w:rPr>
        <w:t xml:space="preserve">y nhà trường mới chỉ có </w:t>
      </w:r>
      <w:r w:rsidR="009C2060" w:rsidRPr="002562D5">
        <w:rPr>
          <w:rFonts w:eastAsia="Times New Roman" w:cs="Times New Roman"/>
          <w:color w:val="000000"/>
          <w:szCs w:val="28"/>
        </w:rPr>
        <w:t xml:space="preserve">Hiệu trưởng </w:t>
      </w:r>
      <w:r w:rsidR="002562D5">
        <w:rPr>
          <w:rFonts w:eastAsia="Times New Roman" w:cs="Times New Roman"/>
          <w:color w:val="000000"/>
          <w:szCs w:val="28"/>
        </w:rPr>
        <w:t>và một Phó Hiệu trưởng</w:t>
      </w:r>
      <w:r w:rsidR="009C2060" w:rsidRPr="002562D5">
        <w:rPr>
          <w:rFonts w:eastAsia="Times New Roman" w:cs="Times New Roman"/>
          <w:color w:val="000000"/>
          <w:szCs w:val="28"/>
        </w:rPr>
        <w:t xml:space="preserve"> nên ảnh hưởng rất lớn đến công tác chỉ đạo và điều hành </w:t>
      </w:r>
      <w:r w:rsidR="006373DB" w:rsidRPr="002562D5">
        <w:rPr>
          <w:rFonts w:eastAsia="Times New Roman" w:cs="Times New Roman"/>
          <w:color w:val="000000"/>
          <w:szCs w:val="28"/>
        </w:rPr>
        <w:t>nhà trường;</w:t>
      </w:r>
    </w:p>
    <w:p w:rsidR="002562D5" w:rsidRDefault="009C2060" w:rsidP="008E3E0A">
      <w:pPr>
        <w:spacing w:before="60" w:after="60" w:line="340" w:lineRule="exact"/>
        <w:ind w:firstLine="720"/>
        <w:rPr>
          <w:rFonts w:eastAsia="Times New Roman" w:cs="Times New Roman"/>
          <w:color w:val="000000"/>
          <w:szCs w:val="28"/>
        </w:rPr>
      </w:pPr>
      <w:r>
        <w:rPr>
          <w:rFonts w:eastAsia="Times New Roman" w:cs="Times New Roman"/>
          <w:color w:val="000000"/>
          <w:szCs w:val="28"/>
        </w:rPr>
        <w:t>- Đội ngũ cán bộ giáo viên, nhân v</w:t>
      </w:r>
      <w:r w:rsidR="002562D5">
        <w:rPr>
          <w:rFonts w:eastAsia="Times New Roman" w:cs="Times New Roman"/>
          <w:color w:val="000000"/>
          <w:szCs w:val="28"/>
        </w:rPr>
        <w:t>iên còn thiếu, nhà trường có 4</w:t>
      </w:r>
      <w:r>
        <w:rPr>
          <w:rFonts w:eastAsia="Times New Roman" w:cs="Times New Roman"/>
          <w:color w:val="000000"/>
          <w:szCs w:val="28"/>
        </w:rPr>
        <w:t xml:space="preserve"> giáo viên tăng cường</w:t>
      </w:r>
      <w:r w:rsidR="002562D5">
        <w:rPr>
          <w:rFonts w:eastAsia="Times New Roman" w:cs="Times New Roman"/>
          <w:color w:val="000000"/>
          <w:szCs w:val="28"/>
        </w:rPr>
        <w:t>.</w:t>
      </w:r>
    </w:p>
    <w:p w:rsidR="00385BD1" w:rsidRDefault="00385BD1" w:rsidP="008E3E0A">
      <w:pPr>
        <w:spacing w:before="60" w:after="60" w:line="340" w:lineRule="exact"/>
        <w:ind w:firstLine="720"/>
        <w:rPr>
          <w:rFonts w:eastAsia="Times New Roman" w:cs="Times New Roman"/>
          <w:color w:val="000000"/>
          <w:szCs w:val="28"/>
        </w:rPr>
      </w:pPr>
      <w:r>
        <w:rPr>
          <w:rFonts w:eastAsia="Times New Roman" w:cs="Times New Roman"/>
          <w:color w:val="000000"/>
          <w:szCs w:val="28"/>
        </w:rPr>
        <w:t>- Số lượng cán bộ giáo viên, nhân viên ít; khối lượng công việc nhiều gây quá tải đối với đội ngũ cán bộ giáo viên, nhân viên ảnh hưởng đến chất lượng và hiệu quả công việc.</w:t>
      </w:r>
    </w:p>
    <w:p w:rsidR="002562D5" w:rsidRPr="008E3E0A" w:rsidRDefault="002562D5" w:rsidP="008E3E0A">
      <w:pPr>
        <w:spacing w:before="60" w:after="60" w:line="340" w:lineRule="exact"/>
        <w:ind w:firstLine="720"/>
        <w:rPr>
          <w:rFonts w:eastAsia="Times New Roman" w:cs="Times New Roman"/>
          <w:color w:val="000000"/>
          <w:szCs w:val="28"/>
        </w:rPr>
      </w:pPr>
      <w:r>
        <w:rPr>
          <w:rFonts w:eastAsia="Times New Roman" w:cs="Times New Roman"/>
          <w:color w:val="000000"/>
          <w:szCs w:val="28"/>
        </w:rPr>
        <w:t>- Thiếu rất nhiều nhân viên</w:t>
      </w:r>
      <w:r w:rsidR="00A41BE4">
        <w:rPr>
          <w:rFonts w:eastAsia="Times New Roman" w:cs="Times New Roman"/>
          <w:color w:val="000000"/>
          <w:szCs w:val="28"/>
        </w:rPr>
        <w:t>: Bảo vệ, Y tế, Thư viện, Thiết bị, Kỹ thuật viên, Văn thư, Thủ Quỹ.</w:t>
      </w:r>
    </w:p>
    <w:p w:rsidR="00C85A0B" w:rsidRPr="008E3E0A" w:rsidRDefault="008E3E0A" w:rsidP="008E3E0A">
      <w:pPr>
        <w:spacing w:before="60" w:after="60" w:line="340" w:lineRule="exact"/>
        <w:ind w:firstLine="720"/>
        <w:rPr>
          <w:rFonts w:eastAsia="Times New Roman" w:cs="Times New Roman"/>
          <w:szCs w:val="28"/>
          <w:lang w:val="pt-BR"/>
        </w:rPr>
      </w:pPr>
      <w:r w:rsidRPr="00C85A0B">
        <w:rPr>
          <w:rFonts w:eastAsia="Times New Roman" w:cs="Times New Roman"/>
          <w:szCs w:val="28"/>
          <w:lang w:val="pt-BR"/>
        </w:rPr>
        <w:t xml:space="preserve">- Địa bàn dân cư phân tán rộng, </w:t>
      </w:r>
      <w:r w:rsidRPr="00C85A0B">
        <w:rPr>
          <w:rFonts w:eastAsia="Times New Roman" w:cs="Times New Roman" w:hint="eastAsia"/>
          <w:szCs w:val="28"/>
          <w:lang w:val="pt-BR"/>
        </w:rPr>
        <w:t>đ</w:t>
      </w:r>
      <w:r w:rsidRPr="00C85A0B">
        <w:rPr>
          <w:rFonts w:eastAsia="Times New Roman" w:cs="Times New Roman"/>
          <w:szCs w:val="28"/>
          <w:lang w:val="pt-BR"/>
        </w:rPr>
        <w:t xml:space="preserve">ời sống nhân dân khó khăn. Cơ sở vật chất của nhà trường </w:t>
      </w:r>
      <w:r w:rsidR="003E55AA">
        <w:rPr>
          <w:rFonts w:eastAsia="Times New Roman" w:cs="Times New Roman"/>
          <w:szCs w:val="28"/>
          <w:lang w:val="pt-BR"/>
        </w:rPr>
        <w:t>chưa được xây dựng</w:t>
      </w:r>
      <w:r w:rsidR="006373DB">
        <w:rPr>
          <w:rFonts w:eastAsia="Times New Roman" w:cs="Times New Roman"/>
          <w:szCs w:val="28"/>
          <w:lang w:val="pt-BR"/>
        </w:rPr>
        <w:t>;</w:t>
      </w:r>
    </w:p>
    <w:p w:rsidR="00C85A0B" w:rsidRPr="008E3E0A" w:rsidRDefault="008E3E0A" w:rsidP="00C85A0B">
      <w:pPr>
        <w:spacing w:before="60" w:after="60" w:line="340" w:lineRule="exact"/>
        <w:ind w:firstLine="720"/>
        <w:rPr>
          <w:rFonts w:eastAsia="Times New Roman" w:cs="Times New Roman"/>
          <w:szCs w:val="28"/>
          <w:lang w:val="pt-BR"/>
        </w:rPr>
      </w:pPr>
      <w:r w:rsidRPr="008E3E0A">
        <w:rPr>
          <w:rFonts w:eastAsia="Times New Roman" w:cs="Times New Roman"/>
          <w:bCs/>
          <w:szCs w:val="28"/>
          <w:lang w:val="pt-BR"/>
        </w:rPr>
        <w:t>-</w:t>
      </w:r>
      <w:r w:rsidR="00385BD1">
        <w:rPr>
          <w:rFonts w:eastAsia="Times New Roman" w:cs="Times New Roman"/>
          <w:bCs/>
          <w:szCs w:val="28"/>
          <w:lang w:val="pt-BR"/>
        </w:rPr>
        <w:t xml:space="preserve"> </w:t>
      </w:r>
      <w:r w:rsidRPr="008E3E0A">
        <w:rPr>
          <w:rFonts w:eastAsia="Times New Roman" w:cs="Times New Roman"/>
          <w:bCs/>
          <w:szCs w:val="28"/>
          <w:lang w:val="pt-BR"/>
        </w:rPr>
        <w:t>Đội ngũ CB, giáo viên trẻ nhiệt tình, sáng tạo, tuy nhiên kinh</w:t>
      </w:r>
      <w:r>
        <w:rPr>
          <w:rFonts w:eastAsia="Times New Roman" w:cs="Times New Roman"/>
          <w:bCs/>
          <w:szCs w:val="28"/>
          <w:lang w:val="pt-BR"/>
        </w:rPr>
        <w:t xml:space="preserve"> nghiệm còn hạn chế;</w:t>
      </w:r>
      <w:r w:rsidRPr="008E3E0A">
        <w:rPr>
          <w:rFonts w:eastAsia="Times New Roman" w:cs="Times New Roman"/>
          <w:szCs w:val="28"/>
          <w:lang w:val="pt-BR"/>
        </w:rPr>
        <w:t xml:space="preserve"> </w:t>
      </w:r>
    </w:p>
    <w:p w:rsidR="00C85A0B" w:rsidRPr="00C85A0B" w:rsidRDefault="00C85A0B" w:rsidP="00C85A0B">
      <w:pPr>
        <w:spacing w:before="60" w:after="60" w:line="340" w:lineRule="exact"/>
        <w:ind w:firstLine="720"/>
        <w:rPr>
          <w:rFonts w:eastAsia="Times New Roman" w:cs="Times New Roman"/>
          <w:szCs w:val="28"/>
          <w:lang w:val="pt-BR"/>
        </w:rPr>
      </w:pPr>
      <w:r w:rsidRPr="00C85A0B">
        <w:rPr>
          <w:rFonts w:eastAsia="Times New Roman" w:cs="Times New Roman"/>
          <w:szCs w:val="28"/>
          <w:lang w:val="pt-BR"/>
        </w:rPr>
        <w:t>- Một số phụ huynh học sinh chưa thực sự quan tâm đến việc học tập của con cái; một bộ phận học sinh chưa nhận thức được sự cần thiết của việc học tập, kết qu</w:t>
      </w:r>
      <w:r w:rsidR="008E3E0A">
        <w:rPr>
          <w:rFonts w:eastAsia="Times New Roman" w:cs="Times New Roman"/>
          <w:szCs w:val="28"/>
          <w:lang w:val="pt-BR"/>
        </w:rPr>
        <w:t>ả học tập và rèn luyện chưa cao.</w:t>
      </w:r>
    </w:p>
    <w:p w:rsidR="00C85A0B" w:rsidRDefault="00734C27" w:rsidP="00734C27">
      <w:pPr>
        <w:spacing w:before="60" w:after="60" w:line="340" w:lineRule="exact"/>
        <w:ind w:firstLine="720"/>
        <w:rPr>
          <w:rFonts w:eastAsia="Times New Roman" w:cs="Times New Roman"/>
          <w:b/>
          <w:szCs w:val="28"/>
        </w:rPr>
      </w:pPr>
      <w:r>
        <w:rPr>
          <w:rFonts w:eastAsia="Times New Roman" w:cs="Times New Roman"/>
          <w:b/>
          <w:szCs w:val="28"/>
        </w:rPr>
        <w:t>III</w:t>
      </w:r>
      <w:r w:rsidR="00A41BE4">
        <w:rPr>
          <w:rFonts w:eastAsia="Times New Roman" w:cs="Times New Roman"/>
          <w:b/>
          <w:szCs w:val="28"/>
        </w:rPr>
        <w:t>. Đánh giá kết quả năm học 2018-2019</w:t>
      </w:r>
      <w:r w:rsidR="003E55AA">
        <w:rPr>
          <w:rFonts w:eastAsia="Times New Roman" w:cs="Times New Roman"/>
          <w:b/>
          <w:szCs w:val="28"/>
        </w:rPr>
        <w:t xml:space="preserve"> </w:t>
      </w:r>
    </w:p>
    <w:p w:rsidR="00A41BE4" w:rsidRDefault="00AE24BB" w:rsidP="00734C27">
      <w:pPr>
        <w:spacing w:before="60" w:after="60" w:line="340" w:lineRule="exact"/>
        <w:ind w:firstLine="720"/>
        <w:rPr>
          <w:rFonts w:eastAsia="Times New Roman" w:cs="Times New Roman"/>
          <w:b/>
          <w:szCs w:val="28"/>
        </w:rPr>
      </w:pPr>
      <w:r>
        <w:rPr>
          <w:rFonts w:eastAsia="Times New Roman" w:cs="Times New Roman"/>
          <w:b/>
          <w:szCs w:val="28"/>
        </w:rPr>
        <w:t>1. Tư tưởng chính trị</w:t>
      </w:r>
    </w:p>
    <w:p w:rsidR="00AE24BB" w:rsidRPr="009D2B75" w:rsidRDefault="00AE24BB" w:rsidP="00AE24BB">
      <w:pPr>
        <w:pStyle w:val="Heading1"/>
        <w:shd w:val="clear" w:color="auto" w:fill="FFFFFF"/>
        <w:spacing w:before="150" w:after="150"/>
        <w:ind w:firstLine="720"/>
        <w:jc w:val="both"/>
        <w:rPr>
          <w:rFonts w:ascii="Times New Roman" w:hAnsi="Times New Roman"/>
          <w:b w:val="0"/>
          <w:color w:val="000000"/>
          <w:sz w:val="28"/>
          <w:szCs w:val="28"/>
        </w:rPr>
      </w:pPr>
      <w:r w:rsidRPr="009D2B75">
        <w:rPr>
          <w:rFonts w:ascii="Times New Roman" w:eastAsia="Calibri" w:hAnsi="Times New Roman"/>
          <w:b w:val="0"/>
          <w:sz w:val="28"/>
          <w:szCs w:val="28"/>
        </w:rPr>
        <w:t>100% cán bộ giáo viên, nhân viên có lập trường tư tưởng chính trị vững vàng, thực hiện tốt chỉ thị 05 của Bộ chính trị về việc đ</w:t>
      </w:r>
      <w:r>
        <w:rPr>
          <w:rFonts w:ascii="Times New Roman" w:eastAsia="Calibri" w:hAnsi="Times New Roman"/>
          <w:b w:val="0"/>
          <w:sz w:val="28"/>
          <w:szCs w:val="28"/>
        </w:rPr>
        <w:t>ẩ</w:t>
      </w:r>
      <w:r w:rsidRPr="009D2B75">
        <w:rPr>
          <w:rFonts w:ascii="Times New Roman" w:eastAsia="Calibri" w:hAnsi="Times New Roman"/>
          <w:b w:val="0"/>
          <w:sz w:val="28"/>
          <w:szCs w:val="28"/>
        </w:rPr>
        <w:t xml:space="preserve">y mạnh học tập và làm theo tư tưởng, đạo đức, phong cách Hồ Chí Minh, </w:t>
      </w:r>
      <w:r w:rsidRPr="009D2B75">
        <w:rPr>
          <w:rFonts w:ascii="Times New Roman" w:hAnsi="Times New Roman"/>
          <w:b w:val="0"/>
          <w:kern w:val="36"/>
          <w:sz w:val="28"/>
          <w:szCs w:val="28"/>
        </w:rPr>
        <w:t xml:space="preserve">Chỉ thị số 26/CT-TTg của Thủ tướng Chính phủ về tăng cường kỷ luật, kỷ cương trong các cơ quan hành chính nhà nước các cấp, </w:t>
      </w:r>
      <w:r w:rsidRPr="009D2B75">
        <w:rPr>
          <w:rFonts w:ascii="Times New Roman" w:hAnsi="Times New Roman"/>
          <w:b w:val="0"/>
          <w:sz w:val="28"/>
          <w:szCs w:val="28"/>
        </w:rPr>
        <w:t xml:space="preserve">“Mỗi thầy cô giáo là một tấm gương đạo đức, tự học và sáng tạo” và các nội dung trong cuộc vận động "Hai không" với 4 nội dung, đặc biệt là nội dung "không vi phạm đạo đức nhà giáo"; xây dựng “trường học thân thiện, học sinh tích cực ”; cuộc vận động “Mỗi thầy cô giáo là một tấm gương đạo đức, tự học và rèn luyện”, </w:t>
      </w:r>
      <w:r w:rsidRPr="009D2B75">
        <w:rPr>
          <w:rFonts w:ascii="Times New Roman" w:hAnsi="Times New Roman"/>
          <w:b w:val="0"/>
          <w:kern w:val="36"/>
          <w:sz w:val="28"/>
          <w:szCs w:val="28"/>
        </w:rPr>
        <w:t xml:space="preserve">chỉ thị 08 của Ban thường vụ tỉnh ủy </w:t>
      </w:r>
      <w:r w:rsidRPr="009D2B75">
        <w:rPr>
          <w:rFonts w:ascii="Times New Roman" w:eastAsia="Calibri" w:hAnsi="Times New Roman"/>
          <w:b w:val="0"/>
          <w:spacing w:val="-6"/>
          <w:sz w:val="28"/>
          <w:szCs w:val="28"/>
        </w:rPr>
        <w:t>về tăng cường kỷ luật, kỷ cương hành chính; chấn chỉnh lề lối, tác phong làm việc; nâng cao trách nhiệm trong thực thi công vụ của cán bộ, đảng viên,</w:t>
      </w:r>
      <w:r w:rsidRPr="009D2B75">
        <w:rPr>
          <w:rFonts w:ascii="Times New Roman" w:eastAsia="Calibri" w:hAnsi="Times New Roman"/>
          <w:b w:val="0"/>
          <w:sz w:val="28"/>
          <w:szCs w:val="28"/>
        </w:rPr>
        <w:t xml:space="preserve"> </w:t>
      </w:r>
      <w:r w:rsidRPr="009D2B75">
        <w:rPr>
          <w:rFonts w:ascii="Times New Roman" w:eastAsia="Calibri" w:hAnsi="Times New Roman"/>
          <w:b w:val="0"/>
          <w:spacing w:val="-6"/>
          <w:sz w:val="28"/>
          <w:szCs w:val="28"/>
        </w:rPr>
        <w:t>công chức, viên chức và cán bộ, chiến sỹ lực lượng vũ trang trên địa bàn tỉnh, Quyết định 1617 ngày 15/10/2012 của Sở giáo dục và Đào tạo Điện Biên về ban hành quy chế văn hóa công sở, tại các cơ quan, trường học và văn hóa ứng xử củ</w:t>
      </w:r>
      <w:r>
        <w:rPr>
          <w:rFonts w:ascii="Times New Roman" w:eastAsia="Calibri" w:hAnsi="Times New Roman"/>
          <w:b w:val="0"/>
          <w:spacing w:val="-6"/>
          <w:sz w:val="28"/>
          <w:szCs w:val="28"/>
        </w:rPr>
        <w:t>a CB,GV,NV, học sinh</w:t>
      </w:r>
      <w:r w:rsidRPr="009D2B75">
        <w:rPr>
          <w:rFonts w:ascii="Times New Roman" w:eastAsia="Calibri" w:hAnsi="Times New Roman"/>
          <w:b w:val="0"/>
          <w:spacing w:val="-6"/>
          <w:sz w:val="28"/>
          <w:szCs w:val="28"/>
        </w:rPr>
        <w:t>,</w:t>
      </w:r>
      <w:r>
        <w:rPr>
          <w:rFonts w:ascii="Times New Roman" w:eastAsia="Calibri" w:hAnsi="Times New Roman"/>
          <w:b w:val="0"/>
          <w:spacing w:val="-6"/>
          <w:sz w:val="28"/>
          <w:szCs w:val="28"/>
        </w:rPr>
        <w:t xml:space="preserve"> </w:t>
      </w:r>
      <w:r w:rsidRPr="009D2B75">
        <w:rPr>
          <w:rFonts w:ascii="Times New Roman" w:eastAsia="Calibri" w:hAnsi="Times New Roman"/>
          <w:b w:val="0"/>
          <w:spacing w:val="-6"/>
          <w:sz w:val="28"/>
          <w:szCs w:val="28"/>
        </w:rPr>
        <w:t>sinh viên, ngành giáo dục Điện Biên</w:t>
      </w:r>
      <w:r>
        <w:rPr>
          <w:rFonts w:ascii="Times New Roman" w:eastAsia="Calibri" w:hAnsi="Times New Roman"/>
          <w:b w:val="0"/>
          <w:spacing w:val="-6"/>
          <w:sz w:val="28"/>
          <w:szCs w:val="28"/>
        </w:rPr>
        <w:t>;</w:t>
      </w:r>
    </w:p>
    <w:p w:rsidR="00AE24BB" w:rsidRPr="009D2B75" w:rsidRDefault="00AE24BB" w:rsidP="00AE24BB">
      <w:pPr>
        <w:spacing w:after="0" w:line="240" w:lineRule="auto"/>
        <w:ind w:firstLine="720"/>
        <w:rPr>
          <w:rFonts w:eastAsia="Calibri" w:cs="Times New Roman"/>
          <w:szCs w:val="28"/>
        </w:rPr>
      </w:pPr>
      <w:r w:rsidRPr="009D2B75">
        <w:rPr>
          <w:rFonts w:eastAsia="Calibri" w:cs="Times New Roman"/>
          <w:szCs w:val="28"/>
        </w:rPr>
        <w:t>Nghiêm túc tham gia có hiệu quả các phong trào thi đua do ngành, địa phương tổ chứ</w:t>
      </w:r>
      <w:r>
        <w:rPr>
          <w:rFonts w:eastAsia="Calibri" w:cs="Times New Roman"/>
          <w:szCs w:val="28"/>
        </w:rPr>
        <w:t>c;</w:t>
      </w:r>
    </w:p>
    <w:p w:rsidR="006F42D1" w:rsidRPr="00AE24BB" w:rsidRDefault="006F42D1" w:rsidP="006F42D1">
      <w:pPr>
        <w:spacing w:before="60" w:after="60" w:line="340" w:lineRule="exact"/>
        <w:ind w:firstLine="720"/>
        <w:rPr>
          <w:rFonts w:eastAsia="Times New Roman" w:cs="Times New Roman"/>
          <w:b/>
          <w:szCs w:val="28"/>
        </w:rPr>
      </w:pPr>
      <w:r w:rsidRPr="00AE24BB">
        <w:rPr>
          <w:rFonts w:eastAsia="Times New Roman" w:cs="Times New Roman"/>
          <w:b/>
          <w:szCs w:val="28"/>
        </w:rPr>
        <w:t>2. Công tác chuyên môn</w:t>
      </w:r>
    </w:p>
    <w:p w:rsidR="006F42D1" w:rsidRPr="00277111" w:rsidRDefault="006F42D1" w:rsidP="006F42D1">
      <w:pPr>
        <w:pStyle w:val="Bodytext20"/>
        <w:shd w:val="clear" w:color="auto" w:fill="auto"/>
        <w:tabs>
          <w:tab w:val="left" w:pos="709"/>
        </w:tabs>
        <w:spacing w:before="60" w:after="60" w:line="360" w:lineRule="exact"/>
        <w:rPr>
          <w:sz w:val="28"/>
          <w:szCs w:val="28"/>
        </w:rPr>
      </w:pPr>
      <w:r w:rsidRPr="00277111">
        <w:rPr>
          <w:sz w:val="28"/>
          <w:szCs w:val="28"/>
        </w:rPr>
        <w:tab/>
        <w:t xml:space="preserve">- Công tác giáo dục tư tưởng, chính trị, giáo dục đạo đức lối sống được </w:t>
      </w:r>
      <w:r w:rsidRPr="00277111">
        <w:rPr>
          <w:sz w:val="28"/>
          <w:szCs w:val="28"/>
        </w:rPr>
        <w:lastRenderedPageBreak/>
        <w:t>tiến hành thường xuyên, liên tục đạt kết quả tốt: Tỷ lệ học sinh có hạnh kiể</w:t>
      </w:r>
      <w:r w:rsidR="00AE24BB">
        <w:rPr>
          <w:sz w:val="28"/>
          <w:szCs w:val="28"/>
        </w:rPr>
        <w:t>m trung bình</w:t>
      </w:r>
      <w:r w:rsidRPr="00277111">
        <w:rPr>
          <w:sz w:val="28"/>
          <w:szCs w:val="28"/>
        </w:rPr>
        <w:t>, không có học sinh mắc các tệ nạn xã hội;</w:t>
      </w:r>
    </w:p>
    <w:p w:rsidR="006F42D1" w:rsidRDefault="006F42D1" w:rsidP="006F42D1">
      <w:pPr>
        <w:spacing w:before="60" w:after="60" w:line="360" w:lineRule="exact"/>
        <w:ind w:firstLine="709"/>
        <w:rPr>
          <w:szCs w:val="28"/>
        </w:rPr>
      </w:pPr>
      <w:r w:rsidRPr="00277111">
        <w:rPr>
          <w:spacing w:val="-8"/>
          <w:szCs w:val="28"/>
        </w:rPr>
        <w:tab/>
      </w:r>
      <w:r w:rsidRPr="00277111">
        <w:rPr>
          <w:szCs w:val="28"/>
        </w:rPr>
        <w:t>- Kết quả xếp loại hai mặt giáo dục cuối năm học 201</w:t>
      </w:r>
      <w:r>
        <w:rPr>
          <w:szCs w:val="28"/>
        </w:rPr>
        <w:t>8</w:t>
      </w:r>
      <w:r w:rsidRPr="00277111">
        <w:rPr>
          <w:szCs w:val="28"/>
        </w:rPr>
        <w:t>-201</w:t>
      </w:r>
      <w:r>
        <w:rPr>
          <w:szCs w:val="28"/>
        </w:rPr>
        <w:t>9</w:t>
      </w:r>
      <w:r w:rsidRPr="00277111">
        <w:rPr>
          <w:szCs w:val="28"/>
        </w:rPr>
        <w:t>:</w:t>
      </w:r>
    </w:p>
    <w:p w:rsidR="00AE24BB" w:rsidRDefault="006F42D1" w:rsidP="006F42D1">
      <w:pPr>
        <w:spacing w:before="60" w:after="60" w:line="360" w:lineRule="exact"/>
        <w:ind w:firstLine="720"/>
        <w:rPr>
          <w:szCs w:val="28"/>
        </w:rPr>
      </w:pPr>
      <w:r>
        <w:rPr>
          <w:szCs w:val="28"/>
        </w:rPr>
        <w:t xml:space="preserve">+ </w:t>
      </w:r>
      <w:r w:rsidRPr="006B39E8">
        <w:rPr>
          <w:szCs w:val="28"/>
        </w:rPr>
        <w:t xml:space="preserve">Kết quả học lực toàn trường cũng đã có nhiều thay đổi lớn: </w:t>
      </w:r>
      <w:r>
        <w:rPr>
          <w:szCs w:val="28"/>
        </w:rPr>
        <w:t xml:space="preserve">học sinh khá giỏi chiếm tỷ lệ 78,1 </w:t>
      </w:r>
      <w:r w:rsidRPr="006B39E8">
        <w:rPr>
          <w:szCs w:val="28"/>
        </w:rPr>
        <w:t>%</w:t>
      </w:r>
      <w:r>
        <w:rPr>
          <w:szCs w:val="28"/>
        </w:rPr>
        <w:t xml:space="preserve"> (tăng 10%)</w:t>
      </w:r>
      <w:r w:rsidRPr="006B39E8">
        <w:rPr>
          <w:szCs w:val="28"/>
        </w:rPr>
        <w:t xml:space="preserve">, </w:t>
      </w:r>
      <w:r>
        <w:rPr>
          <w:szCs w:val="28"/>
        </w:rPr>
        <w:t>học lực t</w:t>
      </w:r>
      <w:r w:rsidRPr="006B39E8">
        <w:rPr>
          <w:szCs w:val="28"/>
        </w:rPr>
        <w:t xml:space="preserve">rung bình chiếm tỉ lệ </w:t>
      </w:r>
      <w:r>
        <w:rPr>
          <w:szCs w:val="28"/>
        </w:rPr>
        <w:t>21,9</w:t>
      </w:r>
      <w:r w:rsidRPr="006B39E8">
        <w:rPr>
          <w:szCs w:val="28"/>
        </w:rPr>
        <w:t xml:space="preserve"> %</w:t>
      </w:r>
      <w:r w:rsidR="00AE24BB">
        <w:rPr>
          <w:szCs w:val="28"/>
        </w:rPr>
        <w:t xml:space="preserve"> </w:t>
      </w:r>
    </w:p>
    <w:p w:rsidR="006F42D1" w:rsidRPr="00F40157" w:rsidRDefault="006F42D1" w:rsidP="006F42D1">
      <w:pPr>
        <w:spacing w:before="60" w:after="60" w:line="360" w:lineRule="exact"/>
        <w:ind w:firstLine="720"/>
        <w:rPr>
          <w:szCs w:val="28"/>
        </w:rPr>
      </w:pPr>
      <w:r>
        <w:rPr>
          <w:szCs w:val="28"/>
        </w:rPr>
        <w:t xml:space="preserve">+ </w:t>
      </w:r>
      <w:r w:rsidRPr="006B39E8">
        <w:rPr>
          <w:szCs w:val="28"/>
        </w:rPr>
        <w:t xml:space="preserve">Về hạnh kiểm toàn trường học sinh đạt hạnh kiểm tốt chiếm tỷ lệ </w:t>
      </w:r>
      <w:r>
        <w:rPr>
          <w:szCs w:val="28"/>
        </w:rPr>
        <w:t>93,3</w:t>
      </w:r>
      <w:r w:rsidRPr="006B39E8">
        <w:rPr>
          <w:szCs w:val="28"/>
        </w:rPr>
        <w:t xml:space="preserve">% </w:t>
      </w:r>
      <w:r>
        <w:rPr>
          <w:szCs w:val="28"/>
        </w:rPr>
        <w:t xml:space="preserve">hạnh kiểm </w:t>
      </w:r>
      <w:r w:rsidRPr="006B39E8">
        <w:rPr>
          <w:szCs w:val="28"/>
        </w:rPr>
        <w:t xml:space="preserve">khá chiếm tỷ lệ </w:t>
      </w:r>
      <w:r>
        <w:rPr>
          <w:szCs w:val="28"/>
        </w:rPr>
        <w:t>6,7</w:t>
      </w:r>
      <w:r w:rsidRPr="006B39E8">
        <w:rPr>
          <w:szCs w:val="28"/>
        </w:rPr>
        <w:t>%</w:t>
      </w:r>
      <w:r w:rsidR="00AE24BB">
        <w:rPr>
          <w:szCs w:val="28"/>
        </w:rPr>
        <w:t>, không có học sinh</w:t>
      </w:r>
      <w:r w:rsidRPr="006B39E8">
        <w:rPr>
          <w:szCs w:val="28"/>
        </w:rPr>
        <w:t xml:space="preserve"> </w:t>
      </w:r>
      <w:r>
        <w:rPr>
          <w:szCs w:val="28"/>
        </w:rPr>
        <w:t xml:space="preserve">hạnh kiểm </w:t>
      </w:r>
      <w:r w:rsidRPr="006B39E8">
        <w:rPr>
          <w:szCs w:val="28"/>
        </w:rPr>
        <w:t>trung bình</w:t>
      </w:r>
      <w:r>
        <w:rPr>
          <w:szCs w:val="28"/>
        </w:rPr>
        <w:t>.</w:t>
      </w:r>
      <w:r w:rsidRPr="006B39E8">
        <w:rPr>
          <w:szCs w:val="28"/>
        </w:rPr>
        <w:t xml:space="preserve"> </w:t>
      </w:r>
    </w:p>
    <w:p w:rsidR="006F42D1" w:rsidRPr="00E103AC" w:rsidRDefault="006F42D1" w:rsidP="006F42D1">
      <w:pPr>
        <w:spacing w:before="60" w:after="60" w:line="360" w:lineRule="exact"/>
        <w:ind w:firstLine="720"/>
        <w:rPr>
          <w:szCs w:val="28"/>
        </w:rPr>
      </w:pPr>
      <w:r w:rsidRPr="006B39E8">
        <w:rPr>
          <w:szCs w:val="28"/>
        </w:rPr>
        <w:t>K</w:t>
      </w:r>
      <w:r>
        <w:rPr>
          <w:szCs w:val="28"/>
        </w:rPr>
        <w:t xml:space="preserve">ết quả học lực toàn trường: </w:t>
      </w:r>
      <w:r w:rsidRPr="006B39E8">
        <w:rPr>
          <w:szCs w:val="28"/>
        </w:rPr>
        <w:t xml:space="preserve">Giỏi: </w:t>
      </w:r>
      <w:r>
        <w:rPr>
          <w:szCs w:val="28"/>
        </w:rPr>
        <w:t>17</w:t>
      </w:r>
      <w:r w:rsidRPr="006B39E8">
        <w:rPr>
          <w:szCs w:val="28"/>
        </w:rPr>
        <w:t xml:space="preserve"> </w:t>
      </w:r>
      <w:r>
        <w:rPr>
          <w:szCs w:val="28"/>
        </w:rPr>
        <w:t>học sinh đạt tỷ lệ 16,2</w:t>
      </w:r>
      <w:r w:rsidRPr="006B39E8">
        <w:rPr>
          <w:szCs w:val="28"/>
        </w:rPr>
        <w:t xml:space="preserve"> %, Khá: </w:t>
      </w:r>
      <w:r>
        <w:rPr>
          <w:szCs w:val="28"/>
        </w:rPr>
        <w:t xml:space="preserve">65 học sinh chiếm tỷ lệ 61,9 </w:t>
      </w:r>
      <w:r w:rsidRPr="006B39E8">
        <w:rPr>
          <w:szCs w:val="28"/>
        </w:rPr>
        <w:t xml:space="preserve">%, Trung bình </w:t>
      </w:r>
      <w:r>
        <w:rPr>
          <w:szCs w:val="28"/>
        </w:rPr>
        <w:t xml:space="preserve">23 </w:t>
      </w:r>
      <w:r w:rsidRPr="006B39E8">
        <w:rPr>
          <w:szCs w:val="28"/>
        </w:rPr>
        <w:t xml:space="preserve">học sinh chiếm tỉ lệ </w:t>
      </w:r>
      <w:r>
        <w:rPr>
          <w:szCs w:val="28"/>
        </w:rPr>
        <w:t>21,9</w:t>
      </w:r>
      <w:r w:rsidRPr="006B39E8">
        <w:rPr>
          <w:szCs w:val="28"/>
        </w:rPr>
        <w:t xml:space="preserve"> %</w:t>
      </w:r>
      <w:r>
        <w:rPr>
          <w:szCs w:val="28"/>
        </w:rPr>
        <w:t>.</w:t>
      </w:r>
      <w:r w:rsidRPr="006B39E8">
        <w:rPr>
          <w:szCs w:val="28"/>
        </w:rPr>
        <w:t xml:space="preserve"> Về hạnh kiểm toàn trường có</w:t>
      </w:r>
      <w:r>
        <w:rPr>
          <w:szCs w:val="28"/>
        </w:rPr>
        <w:t xml:space="preserve"> 105</w:t>
      </w:r>
      <w:r w:rsidRPr="006B39E8">
        <w:rPr>
          <w:szCs w:val="28"/>
        </w:rPr>
        <w:t xml:space="preserve"> học sinh đạt hạnh kiểm tốt chiếm tỷ lệ </w:t>
      </w:r>
      <w:r>
        <w:rPr>
          <w:szCs w:val="28"/>
        </w:rPr>
        <w:t>93,3</w:t>
      </w:r>
      <w:r w:rsidRPr="006B39E8">
        <w:rPr>
          <w:szCs w:val="28"/>
        </w:rPr>
        <w:t xml:space="preserve">%, khá </w:t>
      </w:r>
      <w:r>
        <w:rPr>
          <w:szCs w:val="28"/>
        </w:rPr>
        <w:t xml:space="preserve">7 </w:t>
      </w:r>
      <w:r w:rsidRPr="006B39E8">
        <w:rPr>
          <w:szCs w:val="28"/>
        </w:rPr>
        <w:t xml:space="preserve">chiếm tỷ lệ </w:t>
      </w:r>
      <w:r>
        <w:rPr>
          <w:szCs w:val="28"/>
        </w:rPr>
        <w:t>6,7</w:t>
      </w:r>
      <w:r w:rsidRPr="006B39E8">
        <w:rPr>
          <w:szCs w:val="28"/>
        </w:rPr>
        <w:t xml:space="preserve">%, trung bình </w:t>
      </w:r>
      <w:r>
        <w:rPr>
          <w:szCs w:val="28"/>
        </w:rPr>
        <w:t>0.</w:t>
      </w:r>
    </w:p>
    <w:tbl>
      <w:tblPr>
        <w:tblOverlap w:val="never"/>
        <w:tblW w:w="0" w:type="auto"/>
        <w:jc w:val="center"/>
        <w:tblInd w:w="-352" w:type="dxa"/>
        <w:tblLayout w:type="fixed"/>
        <w:tblCellMar>
          <w:left w:w="10" w:type="dxa"/>
          <w:right w:w="10" w:type="dxa"/>
        </w:tblCellMar>
        <w:tblLook w:val="04A0" w:firstRow="1" w:lastRow="0" w:firstColumn="1" w:lastColumn="0" w:noHBand="0" w:noVBand="1"/>
      </w:tblPr>
      <w:tblGrid>
        <w:gridCol w:w="2643"/>
        <w:gridCol w:w="1897"/>
        <w:gridCol w:w="2579"/>
        <w:gridCol w:w="1961"/>
      </w:tblGrid>
      <w:tr w:rsidR="006F42D1" w:rsidRPr="00E8798A" w:rsidTr="00B24052">
        <w:trPr>
          <w:trHeight w:hRule="exact" w:val="504"/>
          <w:jc w:val="center"/>
        </w:trPr>
        <w:tc>
          <w:tcPr>
            <w:tcW w:w="4540" w:type="dxa"/>
            <w:gridSpan w:val="2"/>
            <w:tcBorders>
              <w:top w:val="single" w:sz="4" w:space="0" w:color="auto"/>
              <w:left w:val="single" w:sz="4" w:space="0" w:color="auto"/>
            </w:tcBorders>
            <w:shd w:val="clear" w:color="auto" w:fill="FFFFFF"/>
          </w:tcPr>
          <w:p w:rsidR="006F42D1" w:rsidRPr="00E8798A" w:rsidRDefault="006F42D1" w:rsidP="00B24052">
            <w:pPr>
              <w:spacing w:before="60" w:after="60" w:line="360" w:lineRule="exact"/>
              <w:jc w:val="center"/>
              <w:rPr>
                <w:b/>
                <w:szCs w:val="28"/>
              </w:rPr>
            </w:pPr>
            <w:r w:rsidRPr="00E8798A">
              <w:rPr>
                <w:b/>
                <w:szCs w:val="28"/>
              </w:rPr>
              <w:t>Xếp loại học lực</w:t>
            </w:r>
          </w:p>
        </w:tc>
        <w:tc>
          <w:tcPr>
            <w:tcW w:w="4540" w:type="dxa"/>
            <w:gridSpan w:val="2"/>
            <w:tcBorders>
              <w:top w:val="single" w:sz="4" w:space="0" w:color="auto"/>
              <w:left w:val="single" w:sz="4" w:space="0" w:color="auto"/>
              <w:right w:val="single" w:sz="4" w:space="0" w:color="auto"/>
            </w:tcBorders>
            <w:shd w:val="clear" w:color="auto" w:fill="FFFFFF"/>
          </w:tcPr>
          <w:p w:rsidR="006F42D1" w:rsidRPr="00E8798A" w:rsidRDefault="006F42D1" w:rsidP="00B24052">
            <w:pPr>
              <w:spacing w:before="60" w:after="60" w:line="360" w:lineRule="exact"/>
              <w:jc w:val="center"/>
              <w:rPr>
                <w:b/>
                <w:szCs w:val="28"/>
              </w:rPr>
            </w:pPr>
            <w:r w:rsidRPr="00E8798A">
              <w:rPr>
                <w:b/>
                <w:szCs w:val="28"/>
              </w:rPr>
              <w:t>Xếp loại hạnh kiểm</w:t>
            </w:r>
          </w:p>
        </w:tc>
      </w:tr>
      <w:tr w:rsidR="006F42D1" w:rsidRPr="00E8798A" w:rsidTr="00B24052">
        <w:trPr>
          <w:trHeight w:hRule="exact" w:val="490"/>
          <w:jc w:val="center"/>
        </w:trPr>
        <w:tc>
          <w:tcPr>
            <w:tcW w:w="2643" w:type="dxa"/>
            <w:tcBorders>
              <w:top w:val="single" w:sz="4" w:space="0" w:color="auto"/>
              <w:left w:val="single" w:sz="4" w:space="0" w:color="auto"/>
            </w:tcBorders>
            <w:shd w:val="clear" w:color="auto" w:fill="FFFFFF"/>
            <w:vAlign w:val="bottom"/>
          </w:tcPr>
          <w:p w:rsidR="006F42D1" w:rsidRPr="00E8798A" w:rsidRDefault="006F42D1" w:rsidP="00B24052">
            <w:pPr>
              <w:widowControl w:val="0"/>
              <w:spacing w:before="60" w:after="60" w:line="360" w:lineRule="exact"/>
              <w:jc w:val="center"/>
              <w:rPr>
                <w:szCs w:val="28"/>
              </w:rPr>
            </w:pPr>
            <w:r w:rsidRPr="00E8798A">
              <w:rPr>
                <w:b/>
                <w:bCs/>
                <w:color w:val="000000"/>
                <w:szCs w:val="28"/>
                <w:shd w:val="clear" w:color="auto" w:fill="FFFFFF"/>
                <w:lang w:bidi="vi-VN"/>
              </w:rPr>
              <w:t>Tổng số</w:t>
            </w:r>
          </w:p>
        </w:tc>
        <w:tc>
          <w:tcPr>
            <w:tcW w:w="1897" w:type="dxa"/>
            <w:tcBorders>
              <w:top w:val="single" w:sz="4" w:space="0" w:color="auto"/>
              <w:left w:val="single" w:sz="4" w:space="0" w:color="auto"/>
            </w:tcBorders>
            <w:shd w:val="clear" w:color="auto" w:fill="FFFFFF"/>
            <w:vAlign w:val="bottom"/>
          </w:tcPr>
          <w:p w:rsidR="006F42D1" w:rsidRPr="00E8798A" w:rsidRDefault="006F42D1" w:rsidP="00B24052">
            <w:pPr>
              <w:widowControl w:val="0"/>
              <w:spacing w:before="60" w:after="60" w:line="360" w:lineRule="exact"/>
              <w:jc w:val="center"/>
              <w:rPr>
                <w:szCs w:val="28"/>
              </w:rPr>
            </w:pPr>
            <w:r w:rsidRPr="00E8798A">
              <w:rPr>
                <w:b/>
                <w:bCs/>
                <w:color w:val="000000"/>
                <w:szCs w:val="28"/>
                <w:shd w:val="clear" w:color="auto" w:fill="FFFFFF"/>
                <w:lang w:bidi="vi-VN"/>
              </w:rPr>
              <w:t>Tỉ lệ %</w:t>
            </w:r>
          </w:p>
        </w:tc>
        <w:tc>
          <w:tcPr>
            <w:tcW w:w="2579" w:type="dxa"/>
            <w:tcBorders>
              <w:top w:val="single" w:sz="4" w:space="0" w:color="auto"/>
              <w:left w:val="single" w:sz="4" w:space="0" w:color="auto"/>
            </w:tcBorders>
            <w:shd w:val="clear" w:color="auto" w:fill="FFFFFF"/>
            <w:vAlign w:val="bottom"/>
          </w:tcPr>
          <w:p w:rsidR="006F42D1" w:rsidRPr="00E8798A" w:rsidRDefault="006F42D1" w:rsidP="00B24052">
            <w:pPr>
              <w:widowControl w:val="0"/>
              <w:spacing w:before="60" w:after="60" w:line="360" w:lineRule="exact"/>
              <w:jc w:val="center"/>
              <w:rPr>
                <w:szCs w:val="28"/>
              </w:rPr>
            </w:pPr>
            <w:r w:rsidRPr="00E8798A">
              <w:rPr>
                <w:b/>
                <w:bCs/>
                <w:color w:val="000000"/>
                <w:szCs w:val="28"/>
                <w:shd w:val="clear" w:color="auto" w:fill="FFFFFF"/>
                <w:lang w:bidi="vi-VN"/>
              </w:rPr>
              <w:t>Tổng số</w:t>
            </w:r>
          </w:p>
        </w:tc>
        <w:tc>
          <w:tcPr>
            <w:tcW w:w="1961" w:type="dxa"/>
            <w:tcBorders>
              <w:top w:val="single" w:sz="4" w:space="0" w:color="auto"/>
              <w:left w:val="single" w:sz="4" w:space="0" w:color="auto"/>
              <w:right w:val="single" w:sz="4" w:space="0" w:color="auto"/>
            </w:tcBorders>
            <w:shd w:val="clear" w:color="auto" w:fill="FFFFFF"/>
            <w:vAlign w:val="bottom"/>
          </w:tcPr>
          <w:p w:rsidR="006F42D1" w:rsidRPr="00E8798A" w:rsidRDefault="006F42D1" w:rsidP="00B24052">
            <w:pPr>
              <w:widowControl w:val="0"/>
              <w:spacing w:before="60" w:after="60" w:line="360" w:lineRule="exact"/>
              <w:jc w:val="center"/>
              <w:rPr>
                <w:szCs w:val="28"/>
              </w:rPr>
            </w:pPr>
            <w:r w:rsidRPr="00E8798A">
              <w:rPr>
                <w:b/>
                <w:bCs/>
                <w:color w:val="000000"/>
                <w:szCs w:val="28"/>
                <w:shd w:val="clear" w:color="auto" w:fill="FFFFFF"/>
                <w:lang w:bidi="vi-VN"/>
              </w:rPr>
              <w:t>Tỉ lê %</w:t>
            </w:r>
          </w:p>
        </w:tc>
      </w:tr>
      <w:tr w:rsidR="006F42D1" w:rsidRPr="00E8798A" w:rsidTr="00B24052">
        <w:trPr>
          <w:trHeight w:hRule="exact" w:val="490"/>
          <w:jc w:val="center"/>
        </w:trPr>
        <w:tc>
          <w:tcPr>
            <w:tcW w:w="2643" w:type="dxa"/>
            <w:tcBorders>
              <w:top w:val="single" w:sz="4" w:space="0" w:color="auto"/>
              <w:left w:val="single" w:sz="4" w:space="0" w:color="auto"/>
            </w:tcBorders>
            <w:shd w:val="clear" w:color="auto" w:fill="FFFFFF"/>
            <w:vAlign w:val="bottom"/>
          </w:tcPr>
          <w:p w:rsidR="006F42D1" w:rsidRDefault="006F42D1" w:rsidP="00B24052">
            <w:pPr>
              <w:widowControl w:val="0"/>
              <w:spacing w:before="60" w:after="60" w:line="360" w:lineRule="exact"/>
              <w:rPr>
                <w:szCs w:val="28"/>
              </w:rPr>
            </w:pPr>
            <w:r w:rsidRPr="00E8798A">
              <w:rPr>
                <w:szCs w:val="28"/>
              </w:rPr>
              <w:t xml:space="preserve">Giỏi: </w:t>
            </w:r>
            <w:r>
              <w:rPr>
                <w:szCs w:val="28"/>
              </w:rPr>
              <w:t>17</w:t>
            </w:r>
            <w:r w:rsidRPr="00E8798A">
              <w:rPr>
                <w:szCs w:val="28"/>
              </w:rPr>
              <w:t>/</w:t>
            </w:r>
            <w:r>
              <w:rPr>
                <w:szCs w:val="28"/>
              </w:rPr>
              <w:t>105</w:t>
            </w:r>
          </w:p>
          <w:p w:rsidR="006F42D1" w:rsidRPr="000B5BDF" w:rsidRDefault="006F42D1" w:rsidP="00B24052">
            <w:pPr>
              <w:widowControl w:val="0"/>
              <w:spacing w:before="60" w:after="60" w:line="360" w:lineRule="exact"/>
              <w:rPr>
                <w:szCs w:val="28"/>
              </w:rPr>
            </w:pPr>
          </w:p>
        </w:tc>
        <w:tc>
          <w:tcPr>
            <w:tcW w:w="1897" w:type="dxa"/>
            <w:tcBorders>
              <w:top w:val="single" w:sz="4" w:space="0" w:color="auto"/>
              <w:left w:val="single" w:sz="4" w:space="0" w:color="auto"/>
            </w:tcBorders>
            <w:shd w:val="clear" w:color="auto" w:fill="FFFFFF"/>
            <w:vAlign w:val="bottom"/>
          </w:tcPr>
          <w:p w:rsidR="006F42D1" w:rsidRPr="000B5BDF" w:rsidRDefault="006F42D1" w:rsidP="00B24052">
            <w:pPr>
              <w:widowControl w:val="0"/>
              <w:spacing w:before="60" w:after="60" w:line="360" w:lineRule="exact"/>
              <w:jc w:val="center"/>
              <w:rPr>
                <w:szCs w:val="28"/>
              </w:rPr>
            </w:pPr>
            <w:r>
              <w:rPr>
                <w:szCs w:val="28"/>
              </w:rPr>
              <w:t>16,2</w:t>
            </w:r>
            <w:r w:rsidRPr="006B39E8">
              <w:rPr>
                <w:szCs w:val="28"/>
              </w:rPr>
              <w:t xml:space="preserve"> %</w:t>
            </w:r>
          </w:p>
        </w:tc>
        <w:tc>
          <w:tcPr>
            <w:tcW w:w="2579" w:type="dxa"/>
            <w:tcBorders>
              <w:top w:val="single" w:sz="4" w:space="0" w:color="auto"/>
              <w:left w:val="single" w:sz="4" w:space="0" w:color="auto"/>
            </w:tcBorders>
            <w:shd w:val="clear" w:color="auto" w:fill="FFFFFF"/>
            <w:vAlign w:val="bottom"/>
          </w:tcPr>
          <w:p w:rsidR="006F42D1" w:rsidRPr="00677DB6" w:rsidRDefault="006F42D1" w:rsidP="00B24052">
            <w:pPr>
              <w:widowControl w:val="0"/>
              <w:spacing w:before="60" w:after="60" w:line="360" w:lineRule="exact"/>
              <w:rPr>
                <w:szCs w:val="28"/>
              </w:rPr>
            </w:pPr>
            <w:r w:rsidRPr="00E8798A">
              <w:rPr>
                <w:szCs w:val="28"/>
              </w:rPr>
              <w:t xml:space="preserve">Tốt: </w:t>
            </w:r>
            <w:r>
              <w:rPr>
                <w:szCs w:val="28"/>
              </w:rPr>
              <w:t xml:space="preserve"> 98/105</w:t>
            </w:r>
          </w:p>
        </w:tc>
        <w:tc>
          <w:tcPr>
            <w:tcW w:w="1961" w:type="dxa"/>
            <w:tcBorders>
              <w:top w:val="single" w:sz="4" w:space="0" w:color="auto"/>
              <w:left w:val="single" w:sz="4" w:space="0" w:color="auto"/>
              <w:right w:val="single" w:sz="4" w:space="0" w:color="auto"/>
            </w:tcBorders>
            <w:shd w:val="clear" w:color="auto" w:fill="FFFFFF"/>
            <w:vAlign w:val="bottom"/>
          </w:tcPr>
          <w:p w:rsidR="006F42D1" w:rsidRPr="00E8798A" w:rsidRDefault="006F42D1" w:rsidP="00B24052">
            <w:pPr>
              <w:widowControl w:val="0"/>
              <w:spacing w:before="60" w:after="60" w:line="360" w:lineRule="exact"/>
              <w:jc w:val="center"/>
              <w:rPr>
                <w:szCs w:val="28"/>
              </w:rPr>
            </w:pPr>
            <w:r>
              <w:rPr>
                <w:szCs w:val="28"/>
              </w:rPr>
              <w:t>93,3</w:t>
            </w:r>
            <w:r w:rsidRPr="00E8798A">
              <w:rPr>
                <w:szCs w:val="28"/>
              </w:rPr>
              <w:t>%</w:t>
            </w:r>
          </w:p>
        </w:tc>
      </w:tr>
      <w:tr w:rsidR="006F42D1" w:rsidRPr="00E8798A" w:rsidTr="00B24052">
        <w:trPr>
          <w:trHeight w:hRule="exact" w:val="485"/>
          <w:jc w:val="center"/>
        </w:trPr>
        <w:tc>
          <w:tcPr>
            <w:tcW w:w="2643" w:type="dxa"/>
            <w:tcBorders>
              <w:top w:val="single" w:sz="4" w:space="0" w:color="auto"/>
              <w:left w:val="single" w:sz="4" w:space="0" w:color="auto"/>
            </w:tcBorders>
            <w:shd w:val="clear" w:color="auto" w:fill="FFFFFF"/>
            <w:vAlign w:val="bottom"/>
          </w:tcPr>
          <w:p w:rsidR="006F42D1" w:rsidRPr="000B5BDF" w:rsidRDefault="006F42D1" w:rsidP="00B24052">
            <w:pPr>
              <w:widowControl w:val="0"/>
              <w:spacing w:before="60" w:after="60" w:line="360" w:lineRule="exact"/>
              <w:rPr>
                <w:szCs w:val="28"/>
              </w:rPr>
            </w:pPr>
            <w:r w:rsidRPr="00E8798A">
              <w:rPr>
                <w:szCs w:val="28"/>
              </w:rPr>
              <w:t xml:space="preserve">Khá: </w:t>
            </w:r>
            <w:r>
              <w:rPr>
                <w:szCs w:val="28"/>
              </w:rPr>
              <w:t>65</w:t>
            </w:r>
            <w:r w:rsidRPr="00E8798A">
              <w:rPr>
                <w:szCs w:val="28"/>
              </w:rPr>
              <w:t>/</w:t>
            </w:r>
            <w:r>
              <w:rPr>
                <w:szCs w:val="28"/>
              </w:rPr>
              <w:t>105</w:t>
            </w:r>
          </w:p>
        </w:tc>
        <w:tc>
          <w:tcPr>
            <w:tcW w:w="1897" w:type="dxa"/>
            <w:tcBorders>
              <w:top w:val="single" w:sz="4" w:space="0" w:color="auto"/>
              <w:left w:val="single" w:sz="4" w:space="0" w:color="auto"/>
            </w:tcBorders>
            <w:shd w:val="clear" w:color="auto" w:fill="FFFFFF"/>
            <w:vAlign w:val="bottom"/>
          </w:tcPr>
          <w:p w:rsidR="006F42D1" w:rsidRPr="000B5BDF" w:rsidRDefault="006F42D1" w:rsidP="00B24052">
            <w:pPr>
              <w:widowControl w:val="0"/>
              <w:spacing w:before="60" w:after="60" w:line="360" w:lineRule="exact"/>
              <w:jc w:val="center"/>
              <w:rPr>
                <w:szCs w:val="28"/>
              </w:rPr>
            </w:pPr>
            <w:r>
              <w:rPr>
                <w:szCs w:val="28"/>
              </w:rPr>
              <w:t xml:space="preserve">61,9 </w:t>
            </w:r>
            <w:r w:rsidRPr="006B39E8">
              <w:rPr>
                <w:szCs w:val="28"/>
              </w:rPr>
              <w:t>%</w:t>
            </w:r>
          </w:p>
        </w:tc>
        <w:tc>
          <w:tcPr>
            <w:tcW w:w="2579" w:type="dxa"/>
            <w:tcBorders>
              <w:top w:val="single" w:sz="4" w:space="0" w:color="auto"/>
              <w:left w:val="single" w:sz="4" w:space="0" w:color="auto"/>
            </w:tcBorders>
            <w:shd w:val="clear" w:color="auto" w:fill="FFFFFF"/>
            <w:vAlign w:val="bottom"/>
          </w:tcPr>
          <w:p w:rsidR="006F42D1" w:rsidRPr="00677DB6" w:rsidRDefault="006F42D1" w:rsidP="00B24052">
            <w:pPr>
              <w:widowControl w:val="0"/>
              <w:spacing w:before="60" w:after="60" w:line="360" w:lineRule="exact"/>
              <w:rPr>
                <w:szCs w:val="28"/>
              </w:rPr>
            </w:pPr>
            <w:r w:rsidRPr="00E8798A">
              <w:rPr>
                <w:szCs w:val="28"/>
              </w:rPr>
              <w:t xml:space="preserve">Khá: </w:t>
            </w:r>
            <w:r>
              <w:rPr>
                <w:szCs w:val="28"/>
              </w:rPr>
              <w:t>7/105</w:t>
            </w:r>
          </w:p>
        </w:tc>
        <w:tc>
          <w:tcPr>
            <w:tcW w:w="1961" w:type="dxa"/>
            <w:tcBorders>
              <w:top w:val="single" w:sz="4" w:space="0" w:color="auto"/>
              <w:left w:val="single" w:sz="4" w:space="0" w:color="auto"/>
              <w:right w:val="single" w:sz="4" w:space="0" w:color="auto"/>
            </w:tcBorders>
            <w:shd w:val="clear" w:color="auto" w:fill="FFFFFF"/>
            <w:vAlign w:val="bottom"/>
          </w:tcPr>
          <w:p w:rsidR="006F42D1" w:rsidRPr="00E8798A" w:rsidRDefault="006F42D1" w:rsidP="00B24052">
            <w:pPr>
              <w:widowControl w:val="0"/>
              <w:spacing w:before="60" w:after="60" w:line="360" w:lineRule="exact"/>
              <w:jc w:val="center"/>
              <w:rPr>
                <w:szCs w:val="28"/>
              </w:rPr>
            </w:pPr>
            <w:r>
              <w:rPr>
                <w:szCs w:val="28"/>
              </w:rPr>
              <w:t>6,7</w:t>
            </w:r>
            <w:r w:rsidRPr="00E8798A">
              <w:rPr>
                <w:szCs w:val="28"/>
              </w:rPr>
              <w:t>%</w:t>
            </w:r>
          </w:p>
        </w:tc>
      </w:tr>
      <w:tr w:rsidR="006F42D1" w:rsidRPr="00E8798A" w:rsidTr="00B24052">
        <w:trPr>
          <w:trHeight w:hRule="exact" w:val="490"/>
          <w:jc w:val="center"/>
        </w:trPr>
        <w:tc>
          <w:tcPr>
            <w:tcW w:w="2643" w:type="dxa"/>
            <w:tcBorders>
              <w:top w:val="single" w:sz="4" w:space="0" w:color="auto"/>
              <w:left w:val="single" w:sz="4" w:space="0" w:color="auto"/>
            </w:tcBorders>
            <w:shd w:val="clear" w:color="auto" w:fill="FFFFFF"/>
            <w:vAlign w:val="bottom"/>
          </w:tcPr>
          <w:p w:rsidR="006F42D1" w:rsidRPr="000B5BDF" w:rsidRDefault="006F42D1" w:rsidP="00B24052">
            <w:pPr>
              <w:widowControl w:val="0"/>
              <w:spacing w:before="60" w:after="60" w:line="360" w:lineRule="exact"/>
              <w:rPr>
                <w:szCs w:val="28"/>
              </w:rPr>
            </w:pPr>
            <w:r w:rsidRPr="00E8798A">
              <w:rPr>
                <w:szCs w:val="28"/>
              </w:rPr>
              <w:t xml:space="preserve">Trung bình: </w:t>
            </w:r>
            <w:r>
              <w:rPr>
                <w:szCs w:val="28"/>
              </w:rPr>
              <w:t>23/105</w:t>
            </w:r>
          </w:p>
        </w:tc>
        <w:tc>
          <w:tcPr>
            <w:tcW w:w="1897" w:type="dxa"/>
            <w:tcBorders>
              <w:top w:val="single" w:sz="4" w:space="0" w:color="auto"/>
              <w:left w:val="single" w:sz="4" w:space="0" w:color="auto"/>
            </w:tcBorders>
            <w:shd w:val="clear" w:color="auto" w:fill="FFFFFF"/>
            <w:vAlign w:val="bottom"/>
          </w:tcPr>
          <w:p w:rsidR="006F42D1" w:rsidRPr="00E8798A" w:rsidRDefault="006F42D1" w:rsidP="00B24052">
            <w:pPr>
              <w:widowControl w:val="0"/>
              <w:spacing w:before="60" w:after="60" w:line="360" w:lineRule="exact"/>
              <w:jc w:val="center"/>
              <w:rPr>
                <w:szCs w:val="28"/>
              </w:rPr>
            </w:pPr>
            <w:r>
              <w:rPr>
                <w:szCs w:val="28"/>
              </w:rPr>
              <w:t xml:space="preserve">21,9 </w:t>
            </w:r>
            <w:r w:rsidRPr="00E8798A">
              <w:rPr>
                <w:szCs w:val="28"/>
              </w:rPr>
              <w:t>%</w:t>
            </w:r>
          </w:p>
        </w:tc>
        <w:tc>
          <w:tcPr>
            <w:tcW w:w="2579" w:type="dxa"/>
            <w:tcBorders>
              <w:top w:val="single" w:sz="4" w:space="0" w:color="auto"/>
              <w:left w:val="single" w:sz="4" w:space="0" w:color="auto"/>
            </w:tcBorders>
            <w:shd w:val="clear" w:color="auto" w:fill="FFFFFF"/>
            <w:vAlign w:val="bottom"/>
          </w:tcPr>
          <w:p w:rsidR="006F42D1" w:rsidRPr="00E8798A" w:rsidRDefault="006F42D1" w:rsidP="00B24052">
            <w:pPr>
              <w:widowControl w:val="0"/>
              <w:spacing w:before="60" w:after="60" w:line="360" w:lineRule="exact"/>
              <w:rPr>
                <w:szCs w:val="28"/>
              </w:rPr>
            </w:pPr>
            <w:r>
              <w:rPr>
                <w:szCs w:val="28"/>
              </w:rPr>
              <w:t>TB: 0</w:t>
            </w:r>
            <w:r w:rsidRPr="00E8798A">
              <w:rPr>
                <w:szCs w:val="28"/>
              </w:rPr>
              <w:t xml:space="preserve"> </w:t>
            </w:r>
          </w:p>
        </w:tc>
        <w:tc>
          <w:tcPr>
            <w:tcW w:w="1961" w:type="dxa"/>
            <w:tcBorders>
              <w:top w:val="single" w:sz="4" w:space="0" w:color="auto"/>
              <w:left w:val="single" w:sz="4" w:space="0" w:color="auto"/>
              <w:right w:val="single" w:sz="4" w:space="0" w:color="auto"/>
            </w:tcBorders>
            <w:shd w:val="clear" w:color="auto" w:fill="FFFFFF"/>
            <w:vAlign w:val="bottom"/>
          </w:tcPr>
          <w:p w:rsidR="006F42D1" w:rsidRPr="00E8798A" w:rsidRDefault="006F42D1" w:rsidP="00B24052">
            <w:pPr>
              <w:widowControl w:val="0"/>
              <w:spacing w:before="60" w:after="60" w:line="360" w:lineRule="exact"/>
              <w:jc w:val="center"/>
              <w:rPr>
                <w:szCs w:val="28"/>
              </w:rPr>
            </w:pPr>
            <w:r>
              <w:rPr>
                <w:szCs w:val="28"/>
              </w:rPr>
              <w:t>0</w:t>
            </w:r>
            <w:r w:rsidRPr="00E8798A">
              <w:rPr>
                <w:szCs w:val="28"/>
              </w:rPr>
              <w:t>%</w:t>
            </w:r>
          </w:p>
        </w:tc>
      </w:tr>
      <w:tr w:rsidR="006F42D1" w:rsidRPr="00E8798A" w:rsidTr="00B24052">
        <w:trPr>
          <w:trHeight w:hRule="exact" w:val="504"/>
          <w:jc w:val="center"/>
        </w:trPr>
        <w:tc>
          <w:tcPr>
            <w:tcW w:w="2643" w:type="dxa"/>
            <w:tcBorders>
              <w:top w:val="single" w:sz="4" w:space="0" w:color="auto"/>
              <w:left w:val="single" w:sz="4" w:space="0" w:color="auto"/>
              <w:bottom w:val="single" w:sz="4" w:space="0" w:color="auto"/>
            </w:tcBorders>
            <w:shd w:val="clear" w:color="auto" w:fill="FFFFFF"/>
            <w:vAlign w:val="center"/>
          </w:tcPr>
          <w:p w:rsidR="006F42D1" w:rsidRPr="000B5BDF" w:rsidRDefault="006F42D1" w:rsidP="00B24052">
            <w:pPr>
              <w:widowControl w:val="0"/>
              <w:spacing w:before="60" w:after="60" w:line="360" w:lineRule="exact"/>
              <w:rPr>
                <w:szCs w:val="28"/>
              </w:rPr>
            </w:pPr>
            <w:r w:rsidRPr="00E8798A">
              <w:rPr>
                <w:szCs w:val="28"/>
              </w:rPr>
              <w:t xml:space="preserve">Yếu: </w:t>
            </w:r>
            <w:r>
              <w:rPr>
                <w:szCs w:val="28"/>
              </w:rPr>
              <w:t>0</w:t>
            </w:r>
          </w:p>
        </w:tc>
        <w:tc>
          <w:tcPr>
            <w:tcW w:w="1897" w:type="dxa"/>
            <w:tcBorders>
              <w:top w:val="single" w:sz="4" w:space="0" w:color="auto"/>
              <w:left w:val="single" w:sz="4" w:space="0" w:color="auto"/>
              <w:bottom w:val="single" w:sz="4" w:space="0" w:color="auto"/>
            </w:tcBorders>
            <w:shd w:val="clear" w:color="auto" w:fill="FFFFFF"/>
            <w:vAlign w:val="center"/>
          </w:tcPr>
          <w:p w:rsidR="006F42D1" w:rsidRPr="00E8798A" w:rsidRDefault="006F42D1" w:rsidP="00B24052">
            <w:pPr>
              <w:widowControl w:val="0"/>
              <w:spacing w:before="60" w:after="60" w:line="360" w:lineRule="exact"/>
              <w:jc w:val="center"/>
              <w:rPr>
                <w:szCs w:val="28"/>
              </w:rPr>
            </w:pPr>
            <w:r w:rsidRPr="00E8798A">
              <w:rPr>
                <w:szCs w:val="28"/>
              </w:rPr>
              <w:t>0%</w:t>
            </w:r>
          </w:p>
        </w:tc>
        <w:tc>
          <w:tcPr>
            <w:tcW w:w="2579" w:type="dxa"/>
            <w:tcBorders>
              <w:top w:val="single" w:sz="4" w:space="0" w:color="auto"/>
              <w:left w:val="single" w:sz="4" w:space="0" w:color="auto"/>
              <w:bottom w:val="single" w:sz="4" w:space="0" w:color="auto"/>
            </w:tcBorders>
            <w:shd w:val="clear" w:color="auto" w:fill="FFFFFF"/>
            <w:vAlign w:val="center"/>
          </w:tcPr>
          <w:p w:rsidR="006F42D1" w:rsidRPr="00677DB6" w:rsidRDefault="006F42D1" w:rsidP="00B24052">
            <w:pPr>
              <w:widowControl w:val="0"/>
              <w:spacing w:before="60" w:after="60" w:line="360" w:lineRule="exact"/>
              <w:rPr>
                <w:szCs w:val="28"/>
              </w:rPr>
            </w:pPr>
            <w:r w:rsidRPr="00E8798A">
              <w:rPr>
                <w:szCs w:val="28"/>
              </w:rPr>
              <w:t xml:space="preserve">Yếu: </w:t>
            </w:r>
            <w:r>
              <w:rPr>
                <w:szCs w:val="28"/>
              </w:rPr>
              <w:t>0</w:t>
            </w:r>
          </w:p>
        </w:tc>
        <w:tc>
          <w:tcPr>
            <w:tcW w:w="1961" w:type="dxa"/>
            <w:tcBorders>
              <w:top w:val="single" w:sz="4" w:space="0" w:color="auto"/>
              <w:left w:val="single" w:sz="4" w:space="0" w:color="auto"/>
              <w:bottom w:val="single" w:sz="4" w:space="0" w:color="auto"/>
              <w:right w:val="single" w:sz="4" w:space="0" w:color="auto"/>
            </w:tcBorders>
            <w:shd w:val="clear" w:color="auto" w:fill="FFFFFF"/>
            <w:vAlign w:val="center"/>
          </w:tcPr>
          <w:p w:rsidR="006F42D1" w:rsidRPr="00E8798A" w:rsidRDefault="006F42D1" w:rsidP="00B24052">
            <w:pPr>
              <w:widowControl w:val="0"/>
              <w:spacing w:before="60" w:after="60" w:line="360" w:lineRule="exact"/>
              <w:jc w:val="center"/>
              <w:rPr>
                <w:szCs w:val="28"/>
              </w:rPr>
            </w:pPr>
            <w:r>
              <w:rPr>
                <w:szCs w:val="28"/>
              </w:rPr>
              <w:t>0</w:t>
            </w:r>
            <w:r w:rsidRPr="00E8798A">
              <w:rPr>
                <w:szCs w:val="28"/>
              </w:rPr>
              <w:t>%</w:t>
            </w:r>
          </w:p>
        </w:tc>
      </w:tr>
    </w:tbl>
    <w:p w:rsidR="006F42D1" w:rsidRPr="00277111" w:rsidRDefault="006F42D1" w:rsidP="006F42D1">
      <w:pPr>
        <w:spacing w:before="60" w:after="60" w:line="360" w:lineRule="exact"/>
        <w:ind w:firstLine="709"/>
        <w:rPr>
          <w:szCs w:val="28"/>
        </w:rPr>
      </w:pPr>
      <w:r w:rsidRPr="00277111">
        <w:rPr>
          <w:szCs w:val="28"/>
        </w:rPr>
        <w:t xml:space="preserve">- Số học sinh giỏi, học sinh tiên tiến: </w:t>
      </w:r>
      <w:r>
        <w:rPr>
          <w:szCs w:val="28"/>
        </w:rPr>
        <w:t>82/105</w:t>
      </w:r>
      <w:r w:rsidRPr="00277111">
        <w:rPr>
          <w:szCs w:val="28"/>
        </w:rPr>
        <w:t xml:space="preserve"> = </w:t>
      </w:r>
      <w:r>
        <w:rPr>
          <w:szCs w:val="28"/>
        </w:rPr>
        <w:t>78,1</w:t>
      </w:r>
      <w:r w:rsidRPr="00277111">
        <w:rPr>
          <w:szCs w:val="28"/>
        </w:rPr>
        <w:t>%</w:t>
      </w:r>
    </w:p>
    <w:p w:rsidR="006F42D1" w:rsidRPr="00277111" w:rsidRDefault="006F42D1" w:rsidP="006F42D1">
      <w:pPr>
        <w:spacing w:before="60" w:after="60" w:line="360" w:lineRule="exact"/>
        <w:ind w:firstLine="720"/>
        <w:rPr>
          <w:szCs w:val="28"/>
        </w:rPr>
      </w:pPr>
      <w:r w:rsidRPr="00277111">
        <w:rPr>
          <w:szCs w:val="28"/>
        </w:rPr>
        <w:tab/>
        <w:t xml:space="preserve">Học sinh giỏi: </w:t>
      </w:r>
      <w:r>
        <w:rPr>
          <w:szCs w:val="28"/>
        </w:rPr>
        <w:t>17/105</w:t>
      </w:r>
      <w:r w:rsidRPr="00277111">
        <w:rPr>
          <w:szCs w:val="28"/>
        </w:rPr>
        <w:t xml:space="preserve">= </w:t>
      </w:r>
      <w:r>
        <w:rPr>
          <w:szCs w:val="28"/>
        </w:rPr>
        <w:t>16,2</w:t>
      </w:r>
      <w:r w:rsidRPr="00277111">
        <w:rPr>
          <w:szCs w:val="28"/>
        </w:rPr>
        <w:t>%</w:t>
      </w:r>
    </w:p>
    <w:p w:rsidR="006F42D1" w:rsidRDefault="006F42D1" w:rsidP="006F42D1">
      <w:pPr>
        <w:spacing w:before="60" w:after="60" w:line="360" w:lineRule="exact"/>
        <w:ind w:firstLine="720"/>
        <w:rPr>
          <w:szCs w:val="28"/>
        </w:rPr>
      </w:pPr>
      <w:r w:rsidRPr="00277111">
        <w:rPr>
          <w:szCs w:val="28"/>
        </w:rPr>
        <w:tab/>
        <w:t xml:space="preserve">Học sinh tiên tiến: </w:t>
      </w:r>
      <w:r>
        <w:rPr>
          <w:szCs w:val="28"/>
        </w:rPr>
        <w:t>65/105</w:t>
      </w:r>
      <w:r w:rsidRPr="00277111">
        <w:rPr>
          <w:szCs w:val="28"/>
        </w:rPr>
        <w:t xml:space="preserve"> = </w:t>
      </w:r>
      <w:r>
        <w:rPr>
          <w:szCs w:val="28"/>
        </w:rPr>
        <w:t>61,9</w:t>
      </w:r>
      <w:r w:rsidRPr="00277111">
        <w:rPr>
          <w:szCs w:val="28"/>
        </w:rPr>
        <w:t xml:space="preserve">% </w:t>
      </w:r>
    </w:p>
    <w:p w:rsidR="006F42D1" w:rsidRDefault="006F42D1" w:rsidP="006F42D1">
      <w:pPr>
        <w:spacing w:before="60" w:after="60" w:line="360" w:lineRule="exact"/>
        <w:ind w:firstLine="720"/>
        <w:rPr>
          <w:szCs w:val="28"/>
        </w:rPr>
      </w:pPr>
      <w:r w:rsidRPr="009B673B">
        <w:rPr>
          <w:szCs w:val="28"/>
        </w:rPr>
        <w:t xml:space="preserve">- Kết quả trong kỳ thi học sinh giỏi cấp tỉnh  năm vừa qua nhà trường đạt </w:t>
      </w:r>
      <w:r>
        <w:rPr>
          <w:szCs w:val="28"/>
        </w:rPr>
        <w:t>19</w:t>
      </w:r>
      <w:r w:rsidRPr="009B673B">
        <w:rPr>
          <w:szCs w:val="28"/>
        </w:rPr>
        <w:t xml:space="preserve"> giải trong đó: </w:t>
      </w:r>
      <w:r>
        <w:rPr>
          <w:szCs w:val="28"/>
        </w:rPr>
        <w:t>2 giải B</w:t>
      </w:r>
      <w:r w:rsidRPr="009B673B">
        <w:rPr>
          <w:szCs w:val="28"/>
        </w:rPr>
        <w:t xml:space="preserve">a, </w:t>
      </w:r>
      <w:r>
        <w:rPr>
          <w:szCs w:val="28"/>
        </w:rPr>
        <w:t>17</w:t>
      </w:r>
      <w:r w:rsidRPr="009B673B">
        <w:rPr>
          <w:szCs w:val="28"/>
        </w:rPr>
        <w:t xml:space="preserve"> giải khuyến khích. </w:t>
      </w:r>
    </w:p>
    <w:p w:rsidR="006F42D1" w:rsidRDefault="006F42D1" w:rsidP="006F42D1">
      <w:pPr>
        <w:spacing w:before="60" w:after="60" w:line="360" w:lineRule="exact"/>
        <w:ind w:firstLine="709"/>
        <w:rPr>
          <w:szCs w:val="28"/>
        </w:rPr>
      </w:pPr>
      <w:r>
        <w:rPr>
          <w:szCs w:val="28"/>
        </w:rPr>
        <w:t xml:space="preserve">- </w:t>
      </w:r>
      <w:r w:rsidRPr="008B44DA">
        <w:rPr>
          <w:szCs w:val="28"/>
        </w:rPr>
        <w:t xml:space="preserve">Tham gia thi khoa học kỹ thuật </w:t>
      </w:r>
      <w:r>
        <w:rPr>
          <w:szCs w:val="28"/>
        </w:rPr>
        <w:t xml:space="preserve">cấp THPT năm học 2018-2019 </w:t>
      </w:r>
      <w:r w:rsidRPr="008B44DA">
        <w:rPr>
          <w:szCs w:val="28"/>
        </w:rPr>
        <w:t xml:space="preserve">đạt </w:t>
      </w:r>
      <w:r>
        <w:rPr>
          <w:szCs w:val="28"/>
        </w:rPr>
        <w:t>2 giải Ba và 01 Tư</w:t>
      </w:r>
      <w:r w:rsidRPr="008B44DA">
        <w:rPr>
          <w:szCs w:val="28"/>
        </w:rPr>
        <w:t xml:space="preserve">. </w:t>
      </w:r>
    </w:p>
    <w:p w:rsidR="006F42D1" w:rsidRPr="00277111" w:rsidRDefault="006F42D1" w:rsidP="006F42D1">
      <w:pPr>
        <w:pStyle w:val="Bodytext20"/>
        <w:shd w:val="clear" w:color="auto" w:fill="auto"/>
        <w:tabs>
          <w:tab w:val="left" w:pos="1642"/>
          <w:tab w:val="left" w:pos="9639"/>
        </w:tabs>
        <w:spacing w:before="60" w:after="60" w:line="360" w:lineRule="exact"/>
        <w:ind w:firstLine="709"/>
        <w:rPr>
          <w:sz w:val="28"/>
          <w:szCs w:val="28"/>
        </w:rPr>
      </w:pPr>
      <w:r w:rsidRPr="00277111">
        <w:rPr>
          <w:sz w:val="28"/>
          <w:szCs w:val="28"/>
        </w:rPr>
        <w:t>- Công tác XHHGD được quan tâm đúng mức, huy động được sự tham gia của cha mẹ học sinh vảo các hoạt động dạy và học của nhà trường;</w:t>
      </w:r>
    </w:p>
    <w:p w:rsidR="006F42D1" w:rsidRPr="00277111" w:rsidRDefault="006F42D1" w:rsidP="006F42D1">
      <w:pPr>
        <w:pStyle w:val="Bodytext20"/>
        <w:shd w:val="clear" w:color="auto" w:fill="auto"/>
        <w:tabs>
          <w:tab w:val="left" w:pos="1642"/>
          <w:tab w:val="left" w:pos="9638"/>
        </w:tabs>
        <w:spacing w:before="60" w:after="60" w:line="360" w:lineRule="exact"/>
        <w:ind w:right="-1" w:firstLine="709"/>
        <w:rPr>
          <w:sz w:val="28"/>
          <w:szCs w:val="28"/>
        </w:rPr>
      </w:pPr>
      <w:r w:rsidRPr="00277111">
        <w:rPr>
          <w:sz w:val="28"/>
          <w:szCs w:val="28"/>
        </w:rPr>
        <w:t>- 100% giáo viên thực hiện nghiêm túc qui chế chuyên môn về soạn giảng, chấm trả bài ... , tích cực ứng dụng CNTT trong quản lý và giảng dạy, tăng cường đổi mới phương pháp giảng dạy, đổi mới công tác kiểm tra đánh giá theo hướng dẫn của Bộ và Sở Giáo dục và Đào tạo;</w:t>
      </w:r>
    </w:p>
    <w:p w:rsidR="006F42D1" w:rsidRPr="00277111" w:rsidRDefault="006F42D1" w:rsidP="006F42D1">
      <w:pPr>
        <w:pStyle w:val="Bodytext20"/>
        <w:shd w:val="clear" w:color="auto" w:fill="auto"/>
        <w:tabs>
          <w:tab w:val="left" w:pos="1633"/>
          <w:tab w:val="left" w:pos="9638"/>
        </w:tabs>
        <w:spacing w:before="60" w:after="60" w:line="360" w:lineRule="exact"/>
        <w:ind w:right="-1" w:firstLine="709"/>
        <w:rPr>
          <w:sz w:val="28"/>
          <w:szCs w:val="28"/>
        </w:rPr>
      </w:pPr>
      <w:r w:rsidRPr="00277111">
        <w:rPr>
          <w:sz w:val="28"/>
          <w:szCs w:val="28"/>
        </w:rPr>
        <w:t>- Duy trì có hiệu quả các tiêu chí trường đạt chuẩn quốc gia vá cơ sở giáo dục đạt chất lượng giáo dục cấp độ 3;</w:t>
      </w:r>
    </w:p>
    <w:p w:rsidR="006F42D1" w:rsidRPr="00277111" w:rsidRDefault="006F42D1" w:rsidP="006F42D1">
      <w:pPr>
        <w:pStyle w:val="Bodytext20"/>
        <w:shd w:val="clear" w:color="auto" w:fill="auto"/>
        <w:tabs>
          <w:tab w:val="left" w:pos="1632"/>
          <w:tab w:val="left" w:pos="9638"/>
        </w:tabs>
        <w:spacing w:before="60" w:after="60" w:line="360" w:lineRule="exact"/>
        <w:ind w:right="-1" w:firstLine="709"/>
        <w:rPr>
          <w:sz w:val="28"/>
          <w:szCs w:val="28"/>
        </w:rPr>
      </w:pPr>
      <w:r w:rsidRPr="00277111">
        <w:rPr>
          <w:sz w:val="28"/>
          <w:szCs w:val="28"/>
        </w:rPr>
        <w:t>- Cơ sở vật chất phục vụ việc dạy và học đã và đang phát huy tốt;</w:t>
      </w:r>
    </w:p>
    <w:p w:rsidR="006F42D1" w:rsidRDefault="006F42D1" w:rsidP="006F42D1">
      <w:pPr>
        <w:pStyle w:val="Bodytext20"/>
        <w:shd w:val="clear" w:color="auto" w:fill="auto"/>
        <w:tabs>
          <w:tab w:val="left" w:pos="1633"/>
          <w:tab w:val="left" w:pos="9638"/>
        </w:tabs>
        <w:spacing w:before="60" w:after="60" w:line="360" w:lineRule="exact"/>
        <w:ind w:right="-1" w:firstLine="709"/>
        <w:rPr>
          <w:sz w:val="28"/>
          <w:szCs w:val="28"/>
        </w:rPr>
      </w:pPr>
      <w:r w:rsidRPr="00277111">
        <w:rPr>
          <w:sz w:val="28"/>
          <w:szCs w:val="28"/>
        </w:rPr>
        <w:t>- Chế độ chính sách đối với cán bộ, giáo viên, nhân viên và học sinh được thực hiện đầy đủ, đúng quy định.</w:t>
      </w:r>
    </w:p>
    <w:p w:rsidR="00AE24BB" w:rsidRPr="00AE24BB" w:rsidRDefault="00AE24BB" w:rsidP="006F42D1">
      <w:pPr>
        <w:pStyle w:val="Bodytext20"/>
        <w:shd w:val="clear" w:color="auto" w:fill="auto"/>
        <w:tabs>
          <w:tab w:val="left" w:pos="1633"/>
          <w:tab w:val="left" w:pos="9638"/>
        </w:tabs>
        <w:spacing w:before="60" w:after="60" w:line="360" w:lineRule="exact"/>
        <w:ind w:right="-1" w:firstLine="709"/>
        <w:rPr>
          <w:b/>
          <w:sz w:val="28"/>
          <w:szCs w:val="28"/>
        </w:rPr>
      </w:pPr>
      <w:r w:rsidRPr="00AE24BB">
        <w:rPr>
          <w:b/>
          <w:sz w:val="28"/>
          <w:szCs w:val="28"/>
        </w:rPr>
        <w:lastRenderedPageBreak/>
        <w:t>3. Kết quả thi đua</w:t>
      </w:r>
    </w:p>
    <w:p w:rsidR="006F42D1" w:rsidRDefault="00C977C1" w:rsidP="00C977C1">
      <w:pPr>
        <w:pStyle w:val="Bodytext20"/>
        <w:shd w:val="clear" w:color="auto" w:fill="auto"/>
        <w:tabs>
          <w:tab w:val="left" w:pos="1633"/>
          <w:tab w:val="left" w:pos="9638"/>
        </w:tabs>
        <w:spacing w:before="60" w:after="60" w:line="360" w:lineRule="exact"/>
        <w:ind w:right="-1" w:firstLine="709"/>
        <w:rPr>
          <w:rFonts w:eastAsia="Times New Roman" w:cs="Times New Roman"/>
          <w:szCs w:val="28"/>
        </w:rPr>
      </w:pPr>
      <w:r>
        <w:rPr>
          <w:sz w:val="28"/>
          <w:szCs w:val="28"/>
        </w:rPr>
        <w:t>Tập thể nhà trường được UBND tỉnh Điện Biên công nhận Danh hiệu Tập thể Lao động xuất sắc; 2 cá nhân được công nhận Danh hiệu CSTĐCCS, 3 cá nhâ được Giám đốc Sở Giáo dục tặng Giấy khen, 6 cá nhân được Chủ tịch UBND huyện tặng Giấy khen; một cá nhân được Tỉnh đoàn Điện Biên tặng Bằng khen; một cá nhân được Công đoàn ngành tặng Giấy khen.</w:t>
      </w:r>
    </w:p>
    <w:p w:rsidR="00C85A0B" w:rsidRPr="00C85A0B" w:rsidRDefault="00734C27" w:rsidP="006F42D1">
      <w:pPr>
        <w:spacing w:before="60" w:after="60" w:line="340" w:lineRule="exact"/>
        <w:ind w:firstLine="720"/>
        <w:rPr>
          <w:rFonts w:eastAsia="Times New Roman" w:cs="Times New Roman"/>
          <w:szCs w:val="28"/>
        </w:rPr>
      </w:pPr>
      <w:r>
        <w:rPr>
          <w:rFonts w:eastAsia="Times New Roman" w:cs="Times New Roman"/>
          <w:b/>
          <w:szCs w:val="28"/>
        </w:rPr>
        <w:t>IV</w:t>
      </w:r>
      <w:r w:rsidR="00C85A0B" w:rsidRPr="00C85A0B">
        <w:rPr>
          <w:rFonts w:eastAsia="Times New Roman" w:cs="Times New Roman"/>
          <w:b/>
          <w:szCs w:val="28"/>
        </w:rPr>
        <w:t>. Phương hướng, nhiệm vụ, mục tiêu, chỉ tiêu và các biện pháp thực hiện các mặt công tác của trường trong năm học 2018-2019</w:t>
      </w:r>
    </w:p>
    <w:p w:rsidR="00C85A0B" w:rsidRPr="00C85A0B" w:rsidRDefault="00C85A0B" w:rsidP="00C85A0B">
      <w:pPr>
        <w:spacing w:before="60" w:after="60" w:line="360" w:lineRule="exact"/>
        <w:rPr>
          <w:rFonts w:eastAsia="Times New Roman" w:cs="Times New Roman"/>
          <w:szCs w:val="28"/>
        </w:rPr>
      </w:pPr>
      <w:r w:rsidRPr="00C85A0B">
        <w:rPr>
          <w:rFonts w:eastAsia="Times New Roman" w:cs="Times New Roman"/>
          <w:szCs w:val="28"/>
        </w:rPr>
        <w:tab/>
      </w:r>
      <w:r w:rsidR="00734C27">
        <w:rPr>
          <w:rFonts w:eastAsia="Times New Roman" w:cs="Times New Roman"/>
          <w:szCs w:val="28"/>
        </w:rPr>
        <w:t>1.</w:t>
      </w:r>
      <w:r w:rsidRPr="00C85A0B">
        <w:rPr>
          <w:rFonts w:eastAsia="Times New Roman" w:cs="Times New Roman"/>
          <w:b/>
          <w:szCs w:val="28"/>
        </w:rPr>
        <w:t xml:space="preserve"> Nhiệm vụ chung</w:t>
      </w:r>
    </w:p>
    <w:p w:rsidR="00C85A0B" w:rsidRPr="00C50115" w:rsidRDefault="00C85A0B" w:rsidP="00C85A0B">
      <w:pPr>
        <w:widowControl w:val="0"/>
        <w:tabs>
          <w:tab w:val="left" w:pos="0"/>
        </w:tabs>
        <w:spacing w:before="60" w:after="60" w:line="360" w:lineRule="exact"/>
        <w:ind w:right="-7"/>
        <w:rPr>
          <w:rFonts w:eastAsia="Times New Roman" w:cs="Times New Roman"/>
          <w:szCs w:val="28"/>
        </w:rPr>
      </w:pPr>
      <w:r w:rsidRPr="00AB37BB">
        <w:rPr>
          <w:rFonts w:eastAsia="Times New Roman" w:cs="Times New Roman"/>
          <w:szCs w:val="28"/>
        </w:rPr>
        <w:tab/>
        <w:t>-</w:t>
      </w:r>
      <w:r w:rsidR="00C50115">
        <w:rPr>
          <w:rFonts w:eastAsia="Times New Roman" w:cs="Times New Roman"/>
          <w:szCs w:val="28"/>
        </w:rPr>
        <w:t xml:space="preserve"> Tiếp tục, p</w:t>
      </w:r>
      <w:r w:rsidRPr="00AB37BB">
        <w:rPr>
          <w:rFonts w:eastAsia="Times New Roman" w:cs="Times New Roman"/>
          <w:szCs w:val="28"/>
        </w:rPr>
        <w:t xml:space="preserve">hấn đấu đạt đanh hiệu </w:t>
      </w:r>
      <w:r w:rsidR="00734C27">
        <w:rPr>
          <w:rFonts w:eastAsia="Times New Roman" w:cs="Times New Roman"/>
          <w:b/>
          <w:bCs/>
          <w:i/>
          <w:iCs/>
          <w:szCs w:val="28"/>
          <w:lang w:val="vi-VN" w:eastAsia="vi-VN" w:bidi="vi-VN"/>
        </w:rPr>
        <w:t xml:space="preserve">“Tập thể lao động </w:t>
      </w:r>
      <w:r w:rsidR="00734C27">
        <w:rPr>
          <w:rFonts w:eastAsia="Times New Roman" w:cs="Times New Roman"/>
          <w:b/>
          <w:bCs/>
          <w:i/>
          <w:iCs/>
          <w:szCs w:val="28"/>
          <w:lang w:eastAsia="vi-VN" w:bidi="vi-VN"/>
        </w:rPr>
        <w:t>tiên tiến</w:t>
      </w:r>
      <w:r w:rsidRPr="00AB37BB">
        <w:rPr>
          <w:rFonts w:eastAsia="Times New Roman" w:cs="Times New Roman"/>
          <w:b/>
          <w:bCs/>
          <w:i/>
          <w:iCs/>
          <w:szCs w:val="28"/>
          <w:lang w:val="vi-VN" w:eastAsia="vi-VN" w:bidi="vi-VN"/>
        </w:rPr>
        <w:t>”,</w:t>
      </w:r>
      <w:r w:rsidR="00C50115">
        <w:rPr>
          <w:rFonts w:eastAsia="Times New Roman" w:cs="Times New Roman"/>
          <w:b/>
          <w:bCs/>
          <w:i/>
          <w:iCs/>
          <w:szCs w:val="28"/>
          <w:lang w:eastAsia="vi-VN" w:bidi="vi-VN"/>
        </w:rPr>
        <w:t xml:space="preserve"> Bằng khen của Chủ tịch UBND tỉnh Điện Biên.</w:t>
      </w:r>
    </w:p>
    <w:p w:rsidR="00C85A0B" w:rsidRPr="00C50115" w:rsidRDefault="00C85A0B" w:rsidP="00734C27">
      <w:pPr>
        <w:widowControl w:val="0"/>
        <w:tabs>
          <w:tab w:val="left" w:pos="0"/>
        </w:tabs>
        <w:spacing w:before="60" w:after="60" w:line="360" w:lineRule="exact"/>
        <w:ind w:right="-7"/>
        <w:rPr>
          <w:rFonts w:eastAsia="Times New Roman" w:cs="Times New Roman"/>
          <w:szCs w:val="28"/>
        </w:rPr>
      </w:pPr>
      <w:r w:rsidRPr="00C85A0B">
        <w:rPr>
          <w:rFonts w:eastAsia="Times New Roman" w:cs="Times New Roman"/>
          <w:color w:val="FF0000"/>
          <w:szCs w:val="28"/>
        </w:rPr>
        <w:tab/>
      </w:r>
      <w:r w:rsidRPr="00AB37BB">
        <w:rPr>
          <w:rFonts w:eastAsia="Times New Roman" w:cs="Times New Roman"/>
          <w:szCs w:val="28"/>
        </w:rPr>
        <w:t>- Đối với tổ chức Công đoàn cơ sở</w:t>
      </w:r>
      <w:r w:rsidR="00734C27">
        <w:rPr>
          <w:rFonts w:eastAsia="Times New Roman" w:cs="Times New Roman"/>
          <w:szCs w:val="28"/>
        </w:rPr>
        <w:t xml:space="preserve">: </w:t>
      </w:r>
      <w:r w:rsidRPr="00AB37BB">
        <w:rPr>
          <w:rFonts w:eastAsia="Times New Roman" w:cs="Times New Roman"/>
          <w:szCs w:val="28"/>
        </w:rPr>
        <w:t xml:space="preserve">Phấn đấu được công nhận danh hiệu </w:t>
      </w:r>
      <w:r w:rsidRPr="00AB37BB">
        <w:rPr>
          <w:rFonts w:eastAsia="Times New Roman" w:cs="Times New Roman"/>
          <w:b/>
          <w:bCs/>
          <w:i/>
          <w:iCs/>
          <w:szCs w:val="28"/>
          <w:lang w:val="vi-VN" w:eastAsia="vi-VN" w:bidi="vi-VN"/>
        </w:rPr>
        <w:t xml:space="preserve">Công đoàn </w:t>
      </w:r>
      <w:r w:rsidRPr="00AB37BB">
        <w:rPr>
          <w:rFonts w:eastAsia="Times New Roman" w:cs="Times New Roman"/>
          <w:szCs w:val="28"/>
        </w:rPr>
        <w:t>cơ sở</w:t>
      </w:r>
      <w:r w:rsidRPr="00AB37BB">
        <w:rPr>
          <w:rFonts w:eastAsia="Times New Roman" w:cs="Times New Roman"/>
          <w:b/>
          <w:i/>
          <w:szCs w:val="28"/>
        </w:rPr>
        <w:t xml:space="preserve"> </w:t>
      </w:r>
      <w:r w:rsidRPr="00AB37BB">
        <w:rPr>
          <w:rFonts w:eastAsia="Times New Roman" w:cs="Times New Roman"/>
          <w:b/>
          <w:bCs/>
          <w:i/>
          <w:iCs/>
          <w:szCs w:val="28"/>
          <w:lang w:val="vi-VN" w:eastAsia="vi-VN" w:bidi="vi-VN"/>
        </w:rPr>
        <w:t>vững mạnh</w:t>
      </w:r>
      <w:r w:rsidR="00C50115">
        <w:rPr>
          <w:rFonts w:eastAsia="Times New Roman" w:cs="Times New Roman"/>
          <w:b/>
          <w:bCs/>
          <w:i/>
          <w:iCs/>
          <w:szCs w:val="28"/>
          <w:lang w:eastAsia="vi-VN" w:bidi="vi-VN"/>
        </w:rPr>
        <w:t>.</w:t>
      </w:r>
    </w:p>
    <w:p w:rsidR="00C85A0B" w:rsidRPr="00F54467" w:rsidRDefault="00C85A0B" w:rsidP="00C85A0B">
      <w:pPr>
        <w:widowControl w:val="0"/>
        <w:spacing w:before="60" w:after="60" w:line="360" w:lineRule="exact"/>
        <w:ind w:right="-7" w:firstLine="720"/>
        <w:rPr>
          <w:rFonts w:eastAsia="Times New Roman" w:cs="Times New Roman"/>
          <w:szCs w:val="28"/>
        </w:rPr>
      </w:pPr>
      <w:r w:rsidRPr="00AB37BB">
        <w:rPr>
          <w:rFonts w:eastAsia="Times New Roman" w:cs="Times New Roman"/>
          <w:szCs w:val="28"/>
        </w:rPr>
        <w:t>- Đối với tổ chức Đoàn thanh niên</w:t>
      </w:r>
      <w:r w:rsidR="00734C27">
        <w:rPr>
          <w:rFonts w:eastAsia="Times New Roman" w:cs="Times New Roman"/>
          <w:szCs w:val="28"/>
        </w:rPr>
        <w:t xml:space="preserve">: </w:t>
      </w:r>
      <w:r w:rsidRPr="00AB37BB">
        <w:rPr>
          <w:rFonts w:eastAsia="Times New Roman" w:cs="Times New Roman"/>
          <w:szCs w:val="28"/>
        </w:rPr>
        <w:t xml:space="preserve">Phấn đấu được công nhận danh hiệu </w:t>
      </w:r>
      <w:r w:rsidRPr="00F54467">
        <w:rPr>
          <w:rFonts w:eastAsia="Times New Roman" w:cs="Times New Roman"/>
          <w:bCs/>
          <w:i/>
          <w:iCs/>
          <w:szCs w:val="28"/>
          <w:lang w:val="vi-VN" w:eastAsia="vi-VN" w:bidi="vi-VN"/>
        </w:rPr>
        <w:t>Cơ sở đoàn vững mạnh</w:t>
      </w:r>
    </w:p>
    <w:p w:rsidR="00FB596F" w:rsidRPr="006373DB" w:rsidRDefault="00C85A0B">
      <w:pPr>
        <w:rPr>
          <w:rFonts w:eastAsia="Times New Roman" w:cs="Times New Roman"/>
          <w:b/>
          <w:szCs w:val="28"/>
        </w:rPr>
      </w:pPr>
      <w:r>
        <w:rPr>
          <w:rFonts w:eastAsia="Times New Roman" w:cs="Times New Roman"/>
          <w:color w:val="FF0000"/>
          <w:szCs w:val="28"/>
        </w:rPr>
        <w:tab/>
      </w:r>
      <w:r w:rsidR="00734C27" w:rsidRPr="006373DB">
        <w:rPr>
          <w:rFonts w:eastAsia="Times New Roman" w:cs="Times New Roman"/>
          <w:b/>
          <w:szCs w:val="28"/>
        </w:rPr>
        <w:t>2</w:t>
      </w:r>
      <w:r w:rsidRPr="006373DB">
        <w:rPr>
          <w:rFonts w:eastAsia="Times New Roman" w:cs="Times New Roman"/>
          <w:b/>
          <w:szCs w:val="28"/>
        </w:rPr>
        <w:t xml:space="preserve">. Tư tưởng chính trị </w:t>
      </w:r>
    </w:p>
    <w:p w:rsidR="009D2B75" w:rsidRPr="009D2B75" w:rsidRDefault="009D2B75" w:rsidP="009D2B75">
      <w:pPr>
        <w:pStyle w:val="Heading1"/>
        <w:shd w:val="clear" w:color="auto" w:fill="FFFFFF"/>
        <w:spacing w:before="150" w:after="150"/>
        <w:ind w:firstLine="720"/>
        <w:jc w:val="both"/>
        <w:rPr>
          <w:rFonts w:ascii="Times New Roman" w:hAnsi="Times New Roman"/>
          <w:b w:val="0"/>
          <w:color w:val="000000"/>
          <w:sz w:val="28"/>
          <w:szCs w:val="28"/>
        </w:rPr>
      </w:pPr>
      <w:r w:rsidRPr="009D2B75">
        <w:rPr>
          <w:rFonts w:ascii="Times New Roman" w:eastAsia="Calibri" w:hAnsi="Times New Roman"/>
          <w:b w:val="0"/>
          <w:sz w:val="28"/>
          <w:szCs w:val="28"/>
        </w:rPr>
        <w:t>100% cán bộ giáo viên, nhân viên có lập trường tư tưởng chính trị vững vàng, thực hiện tốt chỉ thị 05 của Bộ chính trị về việc đ</w:t>
      </w:r>
      <w:r w:rsidR="00734C27">
        <w:rPr>
          <w:rFonts w:ascii="Times New Roman" w:eastAsia="Calibri" w:hAnsi="Times New Roman"/>
          <w:b w:val="0"/>
          <w:sz w:val="28"/>
          <w:szCs w:val="28"/>
        </w:rPr>
        <w:t>ẩ</w:t>
      </w:r>
      <w:r w:rsidRPr="009D2B75">
        <w:rPr>
          <w:rFonts w:ascii="Times New Roman" w:eastAsia="Calibri" w:hAnsi="Times New Roman"/>
          <w:b w:val="0"/>
          <w:sz w:val="28"/>
          <w:szCs w:val="28"/>
        </w:rPr>
        <w:t xml:space="preserve">y mạnh học tập và làm theo tư tưởng, đạo đức, phong cách Hồ Chí Minh, </w:t>
      </w:r>
      <w:r w:rsidRPr="009D2B75">
        <w:rPr>
          <w:rFonts w:ascii="Times New Roman" w:hAnsi="Times New Roman"/>
          <w:b w:val="0"/>
          <w:kern w:val="36"/>
          <w:sz w:val="28"/>
          <w:szCs w:val="28"/>
        </w:rPr>
        <w:t xml:space="preserve">Chỉ thị số 26/CT-TTg của Thủ tướng Chính phủ về tăng cường kỷ luật, kỷ cương trong các cơ quan hành chính nhà nước các cấp, </w:t>
      </w:r>
      <w:r w:rsidRPr="009D2B75">
        <w:rPr>
          <w:rFonts w:ascii="Times New Roman" w:hAnsi="Times New Roman"/>
          <w:b w:val="0"/>
          <w:sz w:val="28"/>
          <w:szCs w:val="28"/>
        </w:rPr>
        <w:t xml:space="preserve">“Mỗi thầy cô giáo là một tấm gương đạo đức, tự học và sáng tạo” và các nội dung trong cuộc vận động "Hai không" với 4 nội dung, đặc biệt là nội dung "không vi phạm đạo đức nhà giáo"; xây dựng “trường học thân thiện, học sinh tích cực ”; cuộc vận động “Mỗi thầy cô giáo là một tấm gương đạo đức, tự học và rèn luyện”, </w:t>
      </w:r>
      <w:r w:rsidRPr="009D2B75">
        <w:rPr>
          <w:rFonts w:ascii="Times New Roman" w:hAnsi="Times New Roman"/>
          <w:b w:val="0"/>
          <w:kern w:val="36"/>
          <w:sz w:val="28"/>
          <w:szCs w:val="28"/>
        </w:rPr>
        <w:t xml:space="preserve">chỉ thị 08 của Ban thường vụ tỉnh ủy </w:t>
      </w:r>
      <w:r w:rsidRPr="009D2B75">
        <w:rPr>
          <w:rFonts w:ascii="Times New Roman" w:eastAsia="Calibri" w:hAnsi="Times New Roman"/>
          <w:b w:val="0"/>
          <w:spacing w:val="-6"/>
          <w:sz w:val="28"/>
          <w:szCs w:val="28"/>
        </w:rPr>
        <w:t>về tăng cường kỷ luật, kỷ cương hành chính; chấn chỉnh lề lối, tác phong làm việc; nâng cao trách nhiệm trong thực thi công vụ của cán bộ, đảng viên,</w:t>
      </w:r>
      <w:r w:rsidRPr="009D2B75">
        <w:rPr>
          <w:rFonts w:ascii="Times New Roman" w:eastAsia="Calibri" w:hAnsi="Times New Roman"/>
          <w:b w:val="0"/>
          <w:sz w:val="28"/>
          <w:szCs w:val="28"/>
        </w:rPr>
        <w:t xml:space="preserve"> </w:t>
      </w:r>
      <w:r w:rsidRPr="009D2B75">
        <w:rPr>
          <w:rFonts w:ascii="Times New Roman" w:eastAsia="Calibri" w:hAnsi="Times New Roman"/>
          <w:b w:val="0"/>
          <w:spacing w:val="-6"/>
          <w:sz w:val="28"/>
          <w:szCs w:val="28"/>
        </w:rPr>
        <w:t>công chức, viên chức và cán bộ, chiến sỹ lực lượng vũ trang trên địa bàn tỉnh, Quyết định 1617 ngày 15/10/2012 của Sở giáo dục và Đào tạo Điện Biên về ban hành quy chế văn hóa công sở, tại các cơ quan, trường học và văn hóa ứng xử củ</w:t>
      </w:r>
      <w:r w:rsidR="00734C27">
        <w:rPr>
          <w:rFonts w:ascii="Times New Roman" w:eastAsia="Calibri" w:hAnsi="Times New Roman"/>
          <w:b w:val="0"/>
          <w:spacing w:val="-6"/>
          <w:sz w:val="28"/>
          <w:szCs w:val="28"/>
        </w:rPr>
        <w:t>a CB,GV,NV, học sinh</w:t>
      </w:r>
      <w:r w:rsidRPr="009D2B75">
        <w:rPr>
          <w:rFonts w:ascii="Times New Roman" w:eastAsia="Calibri" w:hAnsi="Times New Roman"/>
          <w:b w:val="0"/>
          <w:spacing w:val="-6"/>
          <w:sz w:val="28"/>
          <w:szCs w:val="28"/>
        </w:rPr>
        <w:t>,</w:t>
      </w:r>
      <w:r w:rsidR="00734C27">
        <w:rPr>
          <w:rFonts w:ascii="Times New Roman" w:eastAsia="Calibri" w:hAnsi="Times New Roman"/>
          <w:b w:val="0"/>
          <w:spacing w:val="-6"/>
          <w:sz w:val="28"/>
          <w:szCs w:val="28"/>
        </w:rPr>
        <w:t xml:space="preserve"> </w:t>
      </w:r>
      <w:r w:rsidRPr="009D2B75">
        <w:rPr>
          <w:rFonts w:ascii="Times New Roman" w:eastAsia="Calibri" w:hAnsi="Times New Roman"/>
          <w:b w:val="0"/>
          <w:spacing w:val="-6"/>
          <w:sz w:val="28"/>
          <w:szCs w:val="28"/>
        </w:rPr>
        <w:t>sinh viên, ngành giáo dục Điện Biên</w:t>
      </w:r>
      <w:r w:rsidR="006373DB">
        <w:rPr>
          <w:rFonts w:ascii="Times New Roman" w:eastAsia="Calibri" w:hAnsi="Times New Roman"/>
          <w:b w:val="0"/>
          <w:spacing w:val="-6"/>
          <w:sz w:val="28"/>
          <w:szCs w:val="28"/>
        </w:rPr>
        <w:t>;</w:t>
      </w:r>
    </w:p>
    <w:p w:rsidR="009D2B75" w:rsidRPr="009D2B75" w:rsidRDefault="009D2B75" w:rsidP="009D2B75">
      <w:pPr>
        <w:spacing w:after="0" w:line="240" w:lineRule="auto"/>
        <w:ind w:firstLine="720"/>
        <w:rPr>
          <w:rFonts w:eastAsia="Calibri" w:cs="Times New Roman"/>
          <w:szCs w:val="28"/>
        </w:rPr>
      </w:pPr>
      <w:r w:rsidRPr="009D2B75">
        <w:rPr>
          <w:rFonts w:eastAsia="Calibri" w:cs="Times New Roman"/>
          <w:szCs w:val="28"/>
        </w:rPr>
        <w:t>Nghiêm túc tham gia có hiệu quả các phong trào thi đua do ngành, địa phương tổ chứ</w:t>
      </w:r>
      <w:r>
        <w:rPr>
          <w:rFonts w:eastAsia="Calibri" w:cs="Times New Roman"/>
          <w:szCs w:val="28"/>
        </w:rPr>
        <w:t>c;</w:t>
      </w:r>
    </w:p>
    <w:p w:rsidR="009D2B75" w:rsidRPr="009D2B75" w:rsidRDefault="009D2B75" w:rsidP="009D2B75">
      <w:pPr>
        <w:keepNext/>
        <w:shd w:val="clear" w:color="auto" w:fill="FFFFFF"/>
        <w:spacing w:before="150" w:after="150" w:line="240" w:lineRule="auto"/>
        <w:ind w:firstLine="720"/>
        <w:outlineLvl w:val="0"/>
        <w:rPr>
          <w:rFonts w:eastAsia="Times New Roman" w:cs="Times New Roman"/>
          <w:b/>
          <w:bCs/>
          <w:kern w:val="32"/>
          <w:szCs w:val="28"/>
        </w:rPr>
      </w:pPr>
      <w:r w:rsidRPr="009D2B75">
        <w:rPr>
          <w:rFonts w:eastAsia="Times New Roman" w:cs="Times New Roman"/>
          <w:b/>
          <w:bCs/>
          <w:kern w:val="32"/>
          <w:szCs w:val="28"/>
        </w:rPr>
        <w:t>3. Chuyên môn</w:t>
      </w:r>
    </w:p>
    <w:p w:rsidR="00972DA3" w:rsidRPr="00972DA3" w:rsidRDefault="00972DA3" w:rsidP="00972DA3">
      <w:pPr>
        <w:widowControl w:val="0"/>
        <w:tabs>
          <w:tab w:val="left" w:pos="1642"/>
          <w:tab w:val="left" w:pos="9638"/>
        </w:tabs>
        <w:spacing w:before="60" w:after="60" w:line="360" w:lineRule="exact"/>
        <w:ind w:right="-1" w:firstLine="709"/>
        <w:rPr>
          <w:rFonts w:eastAsia="Times New Roman" w:cs="Times New Roman"/>
          <w:szCs w:val="28"/>
        </w:rPr>
      </w:pPr>
      <w:r w:rsidRPr="00C85A0B">
        <w:rPr>
          <w:rFonts w:eastAsia="Times New Roman" w:cs="Times New Roman"/>
          <w:szCs w:val="28"/>
        </w:rPr>
        <w:t>- 100% giáo viên thực hiện nghiêm túc qui chế chuyên môn về soạn giảng, chấm trả bài</w:t>
      </w:r>
      <w:r w:rsidR="00D9370C">
        <w:rPr>
          <w:rFonts w:eastAsia="Times New Roman" w:cs="Times New Roman"/>
          <w:szCs w:val="28"/>
        </w:rPr>
        <w:t>,</w:t>
      </w:r>
      <w:r w:rsidRPr="00C85A0B">
        <w:rPr>
          <w:rFonts w:eastAsia="Times New Roman" w:cs="Times New Roman"/>
          <w:szCs w:val="28"/>
        </w:rPr>
        <w:t xml:space="preserve"> tích cực ứng dụng CNTT trong quản lý và giảng dạy, tăng cường đổi mới phương pháp giảng dạy, đổi mới công tác kiểm tra đánh giá theo hướng dẫn của Bộ và Sở Giáo dục và Đào tạo;</w:t>
      </w:r>
    </w:p>
    <w:p w:rsidR="009D2B75" w:rsidRDefault="009D2B75" w:rsidP="009D2B75">
      <w:pPr>
        <w:spacing w:line="240" w:lineRule="auto"/>
        <w:ind w:firstLine="720"/>
      </w:pPr>
      <w:r>
        <w:lastRenderedPageBreak/>
        <w:t>- Xây dựng kế hoạch ôn, thi lại đối với học sinh trong diện phải thi lại, ôn kì thi THPT Quốc gia, chất lượng học sinh giỏi cần có giải pháp thực hiện cho hiệu quả, việc giao chỉ tiêu năm học không được thấ</w:t>
      </w:r>
      <w:r w:rsidR="00734C27">
        <w:t xml:space="preserve">p hơn chất lượng trung bình của khối các trường PTDTNT trong toàn tỉnh Điện Biên trong năm 2018-2019 </w:t>
      </w:r>
      <w:r>
        <w:t>và đảm bảo chất lượng cuối năm đạt được nhưng kết quả sau:</w:t>
      </w:r>
    </w:p>
    <w:p w:rsidR="00163B7B" w:rsidRDefault="00163B7B" w:rsidP="009D2B75">
      <w:pPr>
        <w:spacing w:line="240" w:lineRule="auto"/>
        <w:ind w:firstLine="720"/>
      </w:pPr>
      <w:r>
        <w:t>- Về học lực:</w:t>
      </w:r>
    </w:p>
    <w:p w:rsidR="009D2B75" w:rsidRDefault="009D2B75" w:rsidP="009D2B75">
      <w:pPr>
        <w:spacing w:line="240" w:lineRule="auto"/>
        <w:ind w:firstLine="720"/>
        <w:rPr>
          <w:rFonts w:eastAsia="Times New Roman" w:cs="Times New Roman"/>
          <w:szCs w:val="28"/>
        </w:rPr>
      </w:pPr>
      <w:r>
        <w:rPr>
          <w:rFonts w:eastAsia="Times New Roman" w:cs="Times New Roman"/>
          <w:sz w:val="26"/>
          <w:szCs w:val="28"/>
        </w:rPr>
        <w:t xml:space="preserve">+ </w:t>
      </w:r>
      <w:r w:rsidRPr="005C2850">
        <w:rPr>
          <w:rFonts w:eastAsia="Times New Roman" w:cs="Times New Roman"/>
          <w:sz w:val="26"/>
          <w:szCs w:val="28"/>
        </w:rPr>
        <w:t xml:space="preserve">Chất lượng </w:t>
      </w:r>
      <w:r w:rsidRPr="005C2850">
        <w:rPr>
          <w:rFonts w:eastAsia="Times New Roman" w:cs="Times New Roman"/>
          <w:szCs w:val="28"/>
        </w:rPr>
        <w:t>học lực</w:t>
      </w:r>
      <w:r w:rsidR="00050B1D">
        <w:rPr>
          <w:rFonts w:eastAsia="Times New Roman" w:cs="Times New Roman"/>
          <w:szCs w:val="28"/>
        </w:rPr>
        <w:t xml:space="preserve"> khá giỏi</w:t>
      </w:r>
      <w:r w:rsidR="00C50115">
        <w:rPr>
          <w:rFonts w:eastAsia="Times New Roman" w:cs="Times New Roman"/>
          <w:szCs w:val="28"/>
        </w:rPr>
        <w:t xml:space="preserve"> đạt 65%; trong đó học lực giỏi 15</w:t>
      </w:r>
      <w:r w:rsidRPr="005C2850">
        <w:rPr>
          <w:rFonts w:eastAsia="Times New Roman" w:cs="Times New Roman"/>
          <w:szCs w:val="28"/>
        </w:rPr>
        <w:t>% trở lên</w:t>
      </w:r>
    </w:p>
    <w:p w:rsidR="00163B7B" w:rsidRDefault="00163B7B" w:rsidP="009D2B75">
      <w:pPr>
        <w:spacing w:line="240" w:lineRule="auto"/>
        <w:ind w:firstLine="720"/>
        <w:rPr>
          <w:rFonts w:eastAsia="Times New Roman" w:cs="Times New Roman"/>
          <w:szCs w:val="28"/>
        </w:rPr>
      </w:pPr>
      <w:r>
        <w:rPr>
          <w:rFonts w:eastAsia="Times New Roman" w:cs="Times New Roman"/>
          <w:szCs w:val="28"/>
        </w:rPr>
        <w:t>+ Không có học sinh lực học yếu, kém</w:t>
      </w:r>
    </w:p>
    <w:p w:rsidR="00F80858" w:rsidRPr="005C2850" w:rsidRDefault="00F80858" w:rsidP="009D2B75">
      <w:pPr>
        <w:spacing w:line="240" w:lineRule="auto"/>
        <w:ind w:firstLine="720"/>
        <w:rPr>
          <w:rFonts w:eastAsia="Times New Roman" w:cs="Times New Roman"/>
          <w:szCs w:val="28"/>
        </w:rPr>
      </w:pPr>
      <w:r>
        <w:rPr>
          <w:rFonts w:eastAsia="Times New Roman" w:cs="Times New Roman"/>
          <w:szCs w:val="28"/>
        </w:rPr>
        <w:t>- Chất lượng tham gia các kì thi:</w:t>
      </w:r>
    </w:p>
    <w:p w:rsidR="009D2B75" w:rsidRDefault="009D2B75" w:rsidP="009D2B75">
      <w:pPr>
        <w:spacing w:after="0" w:line="240" w:lineRule="auto"/>
        <w:ind w:firstLine="720"/>
        <w:rPr>
          <w:rFonts w:eastAsia="Calibri" w:cs="Times New Roman"/>
          <w:szCs w:val="28"/>
        </w:rPr>
      </w:pPr>
      <w:r>
        <w:rPr>
          <w:rFonts w:eastAsia="Calibri" w:cs="Times New Roman"/>
          <w:szCs w:val="28"/>
        </w:rPr>
        <w:t xml:space="preserve">+ </w:t>
      </w:r>
      <w:r w:rsidRPr="005C2850">
        <w:rPr>
          <w:rFonts w:eastAsia="Calibri" w:cs="Times New Roman"/>
          <w:szCs w:val="28"/>
        </w:rPr>
        <w:t>Chất lượng thi HSG đạ</w:t>
      </w:r>
      <w:r w:rsidR="00F80858">
        <w:rPr>
          <w:rFonts w:eastAsia="Calibri" w:cs="Times New Roman"/>
          <w:szCs w:val="28"/>
        </w:rPr>
        <w:t>t 50</w:t>
      </w:r>
      <w:r w:rsidRPr="005C2850">
        <w:rPr>
          <w:rFonts w:eastAsia="Calibri" w:cs="Times New Roman"/>
          <w:szCs w:val="28"/>
        </w:rPr>
        <w:t xml:space="preserve">% số tham dự </w:t>
      </w:r>
      <w:r w:rsidR="0096602C">
        <w:rPr>
          <w:rFonts w:eastAsia="Calibri" w:cs="Times New Roman"/>
          <w:szCs w:val="28"/>
        </w:rPr>
        <w:t xml:space="preserve">thi </w:t>
      </w:r>
      <w:r w:rsidRPr="005C2850">
        <w:rPr>
          <w:rFonts w:eastAsia="Calibri" w:cs="Times New Roman"/>
          <w:szCs w:val="28"/>
        </w:rPr>
        <w:t>có giải</w:t>
      </w:r>
      <w:r w:rsidR="00C50115">
        <w:rPr>
          <w:rFonts w:eastAsia="Calibri" w:cs="Times New Roman"/>
          <w:szCs w:val="28"/>
        </w:rPr>
        <w:t xml:space="preserve"> trong đó lớp 11 vượt cấp phấn đấu đạt 12 giải; lớp 10 đạt 20 giải; lớp 11 đạt 22 giải.</w:t>
      </w:r>
    </w:p>
    <w:p w:rsidR="00235035" w:rsidRPr="005C2850" w:rsidRDefault="00235035" w:rsidP="009D2B75">
      <w:pPr>
        <w:spacing w:after="0" w:line="240" w:lineRule="auto"/>
        <w:ind w:firstLine="720"/>
        <w:rPr>
          <w:rFonts w:eastAsia="Calibri" w:cs="Times New Roman"/>
          <w:szCs w:val="28"/>
        </w:rPr>
      </w:pPr>
      <w:r>
        <w:rPr>
          <w:rFonts w:eastAsia="Calibri" w:cs="Times New Roman"/>
          <w:szCs w:val="28"/>
        </w:rPr>
        <w:t xml:space="preserve">+ Hội khỏe phù đổng cấp tỉnh phấn đấu đạt: 12 giải trở lên. </w:t>
      </w:r>
    </w:p>
    <w:p w:rsidR="009D2B75" w:rsidRPr="005C2850" w:rsidRDefault="009D2B75" w:rsidP="009D2B75">
      <w:pPr>
        <w:spacing w:after="0" w:line="240" w:lineRule="auto"/>
        <w:ind w:firstLine="720"/>
        <w:rPr>
          <w:rFonts w:eastAsia="Calibri" w:cs="Times New Roman"/>
          <w:szCs w:val="28"/>
        </w:rPr>
      </w:pPr>
      <w:r>
        <w:rPr>
          <w:rFonts w:eastAsia="Calibri" w:cs="Times New Roman"/>
          <w:szCs w:val="28"/>
        </w:rPr>
        <w:t>+</w:t>
      </w:r>
      <w:r w:rsidRPr="005C2850">
        <w:rPr>
          <w:rFonts w:eastAsia="Calibri" w:cs="Times New Roman"/>
          <w:szCs w:val="28"/>
        </w:rPr>
        <w:t xml:space="preserve"> Chất lượng các cuộc thi khác do ngành, huyện tổ chức đảm bảo có giải</w:t>
      </w:r>
    </w:p>
    <w:p w:rsidR="0096602C" w:rsidRPr="00F80858" w:rsidRDefault="00F80858" w:rsidP="0096602C">
      <w:pPr>
        <w:spacing w:after="0" w:line="240" w:lineRule="auto"/>
        <w:ind w:firstLine="720"/>
        <w:rPr>
          <w:rFonts w:eastAsia="Times New Roman" w:cs="Times New Roman"/>
          <w:bCs/>
          <w:i/>
          <w:kern w:val="32"/>
          <w:szCs w:val="28"/>
        </w:rPr>
      </w:pPr>
      <w:r w:rsidRPr="00F80858">
        <w:rPr>
          <w:rFonts w:eastAsia="Calibri" w:cs="Times New Roman"/>
          <w:i/>
          <w:szCs w:val="28"/>
        </w:rPr>
        <w:t xml:space="preserve">(Nhà trường </w:t>
      </w:r>
      <w:r w:rsidRPr="00F80858">
        <w:rPr>
          <w:rFonts w:eastAsia="Times New Roman" w:cs="Times New Roman"/>
          <w:bCs/>
          <w:i/>
          <w:kern w:val="32"/>
          <w:szCs w:val="28"/>
        </w:rPr>
        <w:t>t</w:t>
      </w:r>
      <w:r w:rsidR="009D2B75" w:rsidRPr="00F80858">
        <w:rPr>
          <w:rFonts w:eastAsia="Times New Roman" w:cs="Times New Roman"/>
          <w:bCs/>
          <w:i/>
          <w:kern w:val="32"/>
          <w:szCs w:val="28"/>
        </w:rPr>
        <w:t>ạo điều kiện tốt nhất cho học sinh, giáo viên tham gia ôn</w:t>
      </w:r>
      <w:r w:rsidRPr="00F80858">
        <w:rPr>
          <w:rFonts w:eastAsia="Times New Roman" w:cs="Times New Roman"/>
          <w:bCs/>
          <w:i/>
          <w:kern w:val="32"/>
          <w:szCs w:val="28"/>
        </w:rPr>
        <w:t xml:space="preserve"> thi</w:t>
      </w:r>
      <w:r w:rsidR="009D2B75" w:rsidRPr="00F80858">
        <w:rPr>
          <w:rFonts w:eastAsia="Times New Roman" w:cs="Times New Roman"/>
          <w:bCs/>
          <w:i/>
          <w:kern w:val="32"/>
          <w:szCs w:val="28"/>
        </w:rPr>
        <w:t xml:space="preserve"> cả về thời</w:t>
      </w:r>
      <w:r w:rsidR="00666924">
        <w:rPr>
          <w:rFonts w:eastAsia="Times New Roman" w:cs="Times New Roman"/>
          <w:bCs/>
          <w:i/>
          <w:kern w:val="32"/>
          <w:szCs w:val="28"/>
        </w:rPr>
        <w:t xml:space="preserve"> gian và</w:t>
      </w:r>
      <w:r w:rsidR="009D2B75" w:rsidRPr="00F80858">
        <w:rPr>
          <w:rFonts w:eastAsia="Times New Roman" w:cs="Times New Roman"/>
          <w:bCs/>
          <w:i/>
          <w:kern w:val="32"/>
          <w:szCs w:val="28"/>
        </w:rPr>
        <w:t xml:space="preserve"> CSVC</w:t>
      </w:r>
      <w:r w:rsidRPr="00F80858">
        <w:rPr>
          <w:rFonts w:eastAsia="Times New Roman" w:cs="Times New Roman"/>
          <w:bCs/>
          <w:i/>
          <w:kern w:val="32"/>
          <w:szCs w:val="28"/>
        </w:rPr>
        <w:t>)</w:t>
      </w:r>
    </w:p>
    <w:p w:rsidR="00050B1D" w:rsidRDefault="00202DED" w:rsidP="0096602C">
      <w:pPr>
        <w:spacing w:after="0" w:line="240" w:lineRule="auto"/>
        <w:ind w:firstLine="720"/>
        <w:rPr>
          <w:b/>
        </w:rPr>
      </w:pPr>
      <w:r>
        <w:rPr>
          <w:b/>
        </w:rPr>
        <w:t>4</w:t>
      </w:r>
      <w:r w:rsidR="00050B1D" w:rsidRPr="00050B1D">
        <w:rPr>
          <w:b/>
        </w:rPr>
        <w:t>. Công tác chủ nhiệm</w:t>
      </w:r>
    </w:p>
    <w:p w:rsidR="00F80858" w:rsidRDefault="00F80858" w:rsidP="00F80858">
      <w:pPr>
        <w:spacing w:line="240" w:lineRule="auto"/>
        <w:ind w:firstLine="720"/>
        <w:rPr>
          <w:rFonts w:eastAsia="Times New Roman" w:cs="Times New Roman"/>
          <w:szCs w:val="28"/>
        </w:rPr>
      </w:pPr>
      <w:r>
        <w:rPr>
          <w:rFonts w:eastAsia="Times New Roman" w:cs="Times New Roman"/>
          <w:szCs w:val="28"/>
        </w:rPr>
        <w:t>- Về hạnh kiểm:</w:t>
      </w:r>
    </w:p>
    <w:p w:rsidR="00F80858" w:rsidRDefault="00F80858" w:rsidP="00F80858">
      <w:pPr>
        <w:spacing w:line="240" w:lineRule="auto"/>
        <w:ind w:firstLine="720"/>
        <w:rPr>
          <w:rFonts w:eastAsia="Times New Roman" w:cs="Times New Roman"/>
          <w:szCs w:val="28"/>
        </w:rPr>
      </w:pPr>
      <w:r>
        <w:rPr>
          <w:rFonts w:eastAsia="Times New Roman" w:cs="Times New Roman"/>
          <w:szCs w:val="28"/>
        </w:rPr>
        <w:t>+ Phấn đấu trên 95% hạnh kiểm khá, tốt; trong đó hạnh kiểm tốt đạt từ 90% trở lên</w:t>
      </w:r>
    </w:p>
    <w:p w:rsidR="00F80858" w:rsidRDefault="00F80858" w:rsidP="00F80858">
      <w:pPr>
        <w:spacing w:line="240" w:lineRule="auto"/>
        <w:ind w:firstLine="720"/>
        <w:rPr>
          <w:rFonts w:eastAsia="Times New Roman" w:cs="Times New Roman"/>
          <w:szCs w:val="28"/>
        </w:rPr>
      </w:pPr>
      <w:r>
        <w:rPr>
          <w:rFonts w:eastAsia="Times New Roman" w:cs="Times New Roman"/>
          <w:szCs w:val="28"/>
        </w:rPr>
        <w:t>+ Không có học sinh hạnh kiểm yếu.</w:t>
      </w:r>
    </w:p>
    <w:p w:rsidR="00E57CD8" w:rsidRPr="00F80858" w:rsidRDefault="00E57CD8" w:rsidP="00F80858">
      <w:pPr>
        <w:spacing w:line="240" w:lineRule="auto"/>
        <w:ind w:firstLine="720"/>
        <w:rPr>
          <w:rFonts w:eastAsia="Times New Roman" w:cs="Times New Roman"/>
          <w:szCs w:val="28"/>
        </w:rPr>
      </w:pPr>
      <w:r w:rsidRPr="00E57CD8">
        <w:rPr>
          <w:rFonts w:eastAsia="Calibri" w:cs="Times New Roman"/>
        </w:rPr>
        <w:t>- Xây dựng kế hoạch quản lí học sinh cả trong lẫn ngoài giờ lên lớp khi học sinh tham gia sinh hoạt và học tập tại trường, có biện pháp giáo dục đối với từng đối tượng học sinh, nâng cao ý thức tổ chức kỷ luật, chủ động xử lí những học sinh vi phạm các nội quy, quy chế, tổ chức cho học sinh tham gia lao động, học tập, vệ sinh, các hoạt động do ĐTN, các tổ chức chính trị xã hội, chính quyền địa phương, nhà trường, ngành tổ chức, thực hiện;</w:t>
      </w:r>
    </w:p>
    <w:p w:rsidR="00E57CD8" w:rsidRPr="00E57CD8" w:rsidRDefault="00E57CD8" w:rsidP="00E57CD8">
      <w:pPr>
        <w:spacing w:after="0" w:line="240" w:lineRule="auto"/>
        <w:ind w:firstLine="720"/>
        <w:rPr>
          <w:rFonts w:eastAsia="Calibri" w:cs="Times New Roman"/>
        </w:rPr>
      </w:pPr>
      <w:r w:rsidRPr="00E57CD8">
        <w:rPr>
          <w:rFonts w:eastAsia="Calibri" w:cs="Times New Roman"/>
        </w:rPr>
        <w:t>- Tổ chức cho học sinh bảo quản, sửa chữa CSVC đã được giao trong cả năm học, chịu trách nhiệm hoàn trả nguyên vẹn sau khi năm học kết thúc;</w:t>
      </w:r>
    </w:p>
    <w:p w:rsidR="00E57CD8" w:rsidRPr="00E57CD8" w:rsidRDefault="00E57CD8" w:rsidP="00E57CD8">
      <w:pPr>
        <w:shd w:val="clear" w:color="auto" w:fill="FFFFFF"/>
        <w:spacing w:before="120" w:after="0" w:line="240" w:lineRule="auto"/>
        <w:ind w:firstLine="709"/>
        <w:rPr>
          <w:rFonts w:ascii="Arial" w:eastAsia="Times New Roman" w:hAnsi="Arial" w:cs="Arial"/>
          <w:color w:val="333333"/>
          <w:sz w:val="20"/>
          <w:szCs w:val="20"/>
        </w:rPr>
      </w:pPr>
      <w:r w:rsidRPr="00E57CD8">
        <w:rPr>
          <w:rFonts w:eastAsia="Calibri" w:cs="Times New Roman"/>
          <w:szCs w:val="28"/>
        </w:rPr>
        <w:t xml:space="preserve">- </w:t>
      </w:r>
      <w:r w:rsidRPr="00E57CD8">
        <w:rPr>
          <w:rFonts w:eastAsia="Calibri" w:cs="Times New Roman"/>
        </w:rPr>
        <w:t>Nghiêm cấm việc tổ chức liên hoan có sử dụng chất có cồn, chất kích thích đối với họ</w:t>
      </w:r>
      <w:r>
        <w:rPr>
          <w:rFonts w:eastAsia="Calibri" w:cs="Times New Roman"/>
        </w:rPr>
        <w:t>c sinh;</w:t>
      </w:r>
    </w:p>
    <w:p w:rsidR="00E57CD8" w:rsidRPr="00E57CD8" w:rsidRDefault="00E57CD8" w:rsidP="00E57CD8">
      <w:pPr>
        <w:shd w:val="clear" w:color="auto" w:fill="FFFFFF"/>
        <w:spacing w:before="120" w:after="0" w:line="240" w:lineRule="auto"/>
        <w:ind w:firstLine="709"/>
        <w:rPr>
          <w:rFonts w:eastAsia="Times New Roman" w:cs="Times New Roman"/>
          <w:color w:val="333333"/>
          <w:szCs w:val="28"/>
        </w:rPr>
      </w:pPr>
      <w:r w:rsidRPr="00E57CD8">
        <w:rPr>
          <w:rFonts w:eastAsia="Times New Roman" w:cs="Times New Roman"/>
          <w:color w:val="000000"/>
          <w:szCs w:val="28"/>
        </w:rPr>
        <w:t>- Phối hợp chặt chẽ với gia đình học sinh, với các giáo viên bộ môn, Đoàn thanh niên Cộng sản Hồ Chí Minh, các tổ chức xã hội có liên quan trong việc hỗ trợ, giám sát việc học tập, rèn luyện, hướng nghiệp của học sinh lớp mình chủ nhiệm và góp phần huy động các nguồn lực trong cộng đồng phát triển nhà trường;</w:t>
      </w:r>
    </w:p>
    <w:p w:rsidR="00E57CD8" w:rsidRPr="00E57CD8" w:rsidRDefault="00E57CD8" w:rsidP="00E57CD8">
      <w:pPr>
        <w:spacing w:after="0" w:line="240" w:lineRule="auto"/>
        <w:ind w:firstLine="720"/>
        <w:rPr>
          <w:rFonts w:eastAsia="Calibri" w:cs="Times New Roman"/>
          <w:szCs w:val="28"/>
        </w:rPr>
      </w:pPr>
      <w:r w:rsidRPr="00E57CD8">
        <w:rPr>
          <w:rFonts w:eastAsia="Times New Roman" w:cs="Times New Roman"/>
          <w:color w:val="000000"/>
          <w:szCs w:val="28"/>
        </w:rPr>
        <w:t xml:space="preserve">- Nhận xét, đánh giá và xếp loại học sinh cuối kỳ và cuối năm học; đề nghị khen thưởng và kỷ luật học sinh; đề nghị danh sách học sinh được lên lớp </w:t>
      </w:r>
      <w:r w:rsidRPr="00E57CD8">
        <w:rPr>
          <w:rFonts w:eastAsia="Times New Roman" w:cs="Times New Roman"/>
          <w:color w:val="000000"/>
          <w:szCs w:val="28"/>
        </w:rPr>
        <w:lastRenderedPageBreak/>
        <w:t>thẳng, phải kiểm tra lại, phải rèn luyện thêm về hạnh kiểm trong kỳ nghỉ hè, phải ở lại lớp; hoàn chỉnh việc ghi sổ điểm và học bạ học sinh;</w:t>
      </w:r>
      <w:r w:rsidRPr="00E57CD8">
        <w:rPr>
          <w:rFonts w:eastAsia="Calibri" w:cs="Times New Roman"/>
          <w:szCs w:val="28"/>
        </w:rPr>
        <w:t xml:space="preserve"> </w:t>
      </w:r>
    </w:p>
    <w:p w:rsidR="00E57CD8" w:rsidRPr="00E57CD8" w:rsidRDefault="00E57CD8" w:rsidP="00E57CD8">
      <w:pPr>
        <w:spacing w:after="0" w:line="240" w:lineRule="auto"/>
        <w:ind w:firstLine="720"/>
        <w:rPr>
          <w:rFonts w:eastAsia="Calibri" w:cs="Times New Roman"/>
        </w:rPr>
      </w:pPr>
      <w:r w:rsidRPr="00E57CD8">
        <w:rPr>
          <w:rFonts w:eastAsia="Calibri" w:cs="Times New Roman"/>
        </w:rPr>
        <w:t>- Kết quả rèn luyện ý thức tổ chức kỷ luật của học sinh trong năm, trong kỳ sẽ làm căn cứ đánh giá công tác chủ nhiệm của giáo viên (Đảm bảo đến kết thúc năm học không còn học sinh bị kỷ luật);</w:t>
      </w:r>
    </w:p>
    <w:p w:rsidR="009D2B75" w:rsidRDefault="00E57CD8" w:rsidP="00202DED">
      <w:pPr>
        <w:shd w:val="clear" w:color="auto" w:fill="FFFFFF"/>
        <w:spacing w:before="120" w:after="0" w:line="240" w:lineRule="auto"/>
        <w:ind w:left="20" w:right="-1" w:firstLine="700"/>
        <w:jc w:val="left"/>
        <w:rPr>
          <w:rFonts w:eastAsia="Times New Roman" w:cs="Times New Roman"/>
          <w:b/>
          <w:bCs/>
          <w:kern w:val="32"/>
          <w:szCs w:val="28"/>
        </w:rPr>
      </w:pPr>
      <w:r w:rsidRPr="00E57CD8">
        <w:rPr>
          <w:rFonts w:eastAsia="Times New Roman" w:cs="Times New Roman"/>
          <w:color w:val="000000"/>
          <w:szCs w:val="28"/>
        </w:rPr>
        <w:t>-  Báo cáo thường kỳ hoặc đột xuất về tình hình của lớp với Hiệu trưởng.</w:t>
      </w:r>
    </w:p>
    <w:p w:rsidR="009D2B75" w:rsidRPr="009D2B75" w:rsidRDefault="00202DED" w:rsidP="009D2B75">
      <w:pPr>
        <w:keepNext/>
        <w:shd w:val="clear" w:color="auto" w:fill="FFFFFF"/>
        <w:spacing w:before="150" w:after="150" w:line="240" w:lineRule="auto"/>
        <w:ind w:firstLine="720"/>
        <w:outlineLvl w:val="0"/>
        <w:rPr>
          <w:rFonts w:eastAsia="Times New Roman" w:cs="Times New Roman"/>
          <w:b/>
          <w:bCs/>
          <w:kern w:val="32"/>
          <w:szCs w:val="28"/>
        </w:rPr>
      </w:pPr>
      <w:r>
        <w:rPr>
          <w:rFonts w:eastAsia="Times New Roman" w:cs="Times New Roman"/>
          <w:b/>
          <w:bCs/>
          <w:kern w:val="32"/>
          <w:szCs w:val="28"/>
        </w:rPr>
        <w:t>5.</w:t>
      </w:r>
      <w:r w:rsidR="009D2B75" w:rsidRPr="009D2B75">
        <w:rPr>
          <w:rFonts w:eastAsia="Times New Roman" w:cs="Times New Roman"/>
          <w:b/>
          <w:bCs/>
          <w:kern w:val="32"/>
          <w:szCs w:val="28"/>
        </w:rPr>
        <w:t xml:space="preserve"> Công tác tổ chức cán bộ</w:t>
      </w:r>
    </w:p>
    <w:p w:rsidR="00202DED" w:rsidRPr="00202DED" w:rsidRDefault="00202DED" w:rsidP="00202DED">
      <w:pPr>
        <w:spacing w:before="60" w:after="60" w:line="360" w:lineRule="exact"/>
        <w:ind w:firstLine="720"/>
        <w:rPr>
          <w:rFonts w:eastAsia="Times New Roman" w:cs="Times New Roman"/>
          <w:szCs w:val="28"/>
        </w:rPr>
      </w:pPr>
      <w:r w:rsidRPr="00202DED">
        <w:rPr>
          <w:rFonts w:eastAsia="Times New Roman" w:cs="Times New Roman"/>
          <w:szCs w:val="28"/>
        </w:rPr>
        <w:t>- Đủ về số lượng, cơ cấu hợp lý, đạt chất lượng chuyên môn nghiệp vụ từ TB trở lên (100%), yên tâm công tác, có tâm huyết với nghề, đoàn kết gắn bó, quan tâm giúp đỡ nhau trong công việc và sinh hoạt, bồi dưỡng giáo viên để tham gia Hội thi giáo viên dạy giỏi cấp tỉnh;</w:t>
      </w:r>
    </w:p>
    <w:p w:rsidR="00202DED" w:rsidRPr="00202DED" w:rsidRDefault="00202DED" w:rsidP="00202DED">
      <w:pPr>
        <w:spacing w:before="60" w:after="60" w:line="360" w:lineRule="exact"/>
        <w:ind w:firstLine="720"/>
        <w:rPr>
          <w:rFonts w:eastAsia="Times New Roman" w:cs="Times New Roman"/>
          <w:szCs w:val="28"/>
        </w:rPr>
      </w:pPr>
      <w:r w:rsidRPr="00202DED">
        <w:rPr>
          <w:rFonts w:eastAsia="Times New Roman" w:cs="Times New Roman"/>
          <w:szCs w:val="28"/>
        </w:rPr>
        <w:t>- Cử cán bộ, giáo viên đi học hoàn thiện và học lên nhằm nâng cao số cán bộ quản lý, gi</w:t>
      </w:r>
      <w:r w:rsidR="006373DB">
        <w:rPr>
          <w:rFonts w:eastAsia="Times New Roman" w:cs="Times New Roman"/>
          <w:szCs w:val="28"/>
        </w:rPr>
        <w:t>áo viên đạt chuẩn và trên chuẩn;</w:t>
      </w:r>
    </w:p>
    <w:p w:rsidR="009D2B75" w:rsidRPr="000E5593" w:rsidRDefault="00202DED" w:rsidP="009D2B75">
      <w:pPr>
        <w:spacing w:after="0" w:line="240" w:lineRule="auto"/>
        <w:ind w:firstLine="720"/>
        <w:rPr>
          <w:rFonts w:eastAsia="Calibri" w:cs="Times New Roman"/>
          <w:szCs w:val="28"/>
        </w:rPr>
      </w:pPr>
      <w:r>
        <w:rPr>
          <w:rFonts w:eastAsia="Calibri" w:cs="Times New Roman"/>
          <w:b/>
          <w:szCs w:val="28"/>
        </w:rPr>
        <w:t xml:space="preserve">- </w:t>
      </w:r>
      <w:r w:rsidR="009D2B75" w:rsidRPr="000E5593">
        <w:rPr>
          <w:rFonts w:eastAsia="Calibri" w:cs="Times New Roman"/>
          <w:szCs w:val="28"/>
        </w:rPr>
        <w:t>Kế toán chịu trách nhiệm tham mưu giúp hiệu trưởng thực hiện tốt các chế độ chính sách đối với viên chức, học sinh trong toàn trườ</w:t>
      </w:r>
      <w:r>
        <w:rPr>
          <w:rFonts w:eastAsia="Calibri" w:cs="Times New Roman"/>
          <w:szCs w:val="28"/>
        </w:rPr>
        <w:t>ng;</w:t>
      </w:r>
    </w:p>
    <w:p w:rsidR="009D2B75" w:rsidRDefault="00202DED" w:rsidP="009D2B75">
      <w:pPr>
        <w:spacing w:after="0" w:line="240" w:lineRule="auto"/>
        <w:ind w:firstLine="720"/>
        <w:rPr>
          <w:rFonts w:eastAsia="Calibri" w:cs="Times New Roman"/>
          <w:szCs w:val="28"/>
        </w:rPr>
      </w:pPr>
      <w:r>
        <w:rPr>
          <w:rFonts w:eastAsia="Calibri" w:cs="Times New Roman"/>
          <w:szCs w:val="28"/>
        </w:rPr>
        <w:t xml:space="preserve">- </w:t>
      </w:r>
      <w:r w:rsidR="009D2B75">
        <w:rPr>
          <w:rFonts w:eastAsia="Calibri" w:cs="Times New Roman"/>
          <w:szCs w:val="28"/>
        </w:rPr>
        <w:t xml:space="preserve">Đánh giá viên chức </w:t>
      </w:r>
      <w:r w:rsidR="009D2B75" w:rsidRPr="005C2850">
        <w:rPr>
          <w:rFonts w:eastAsia="Calibri" w:cs="Times New Roman"/>
          <w:szCs w:val="28"/>
        </w:rPr>
        <w:t xml:space="preserve">cuối năm nghiêm túc thực hiện theo </w:t>
      </w:r>
      <w:r>
        <w:rPr>
          <w:rFonts w:eastAsia="Calibri" w:cs="Times New Roman"/>
          <w:szCs w:val="28"/>
        </w:rPr>
        <w:t>nghị định, thông tư</w:t>
      </w:r>
      <w:r w:rsidRPr="00202DED">
        <w:rPr>
          <w:rFonts w:eastAsia="Calibri" w:cs="Times New Roman"/>
          <w:szCs w:val="28"/>
        </w:rPr>
        <w:t xml:space="preserve"> </w:t>
      </w:r>
      <w:r w:rsidRPr="005C2850">
        <w:rPr>
          <w:rFonts w:eastAsia="Calibri" w:cs="Times New Roman"/>
          <w:szCs w:val="28"/>
        </w:rPr>
        <w:t>hướng dẫn</w:t>
      </w:r>
      <w:r w:rsidR="009D2B75" w:rsidRPr="005C2850">
        <w:rPr>
          <w:rFonts w:eastAsia="Calibri" w:cs="Times New Roman"/>
          <w:szCs w:val="28"/>
        </w:rPr>
        <w:t>, kết quả thực hiện nhiệm vụ trong năm và trong năm học sẽ làm căn cứ đánh giá xếp loạ</w:t>
      </w:r>
      <w:r w:rsidR="009D2B75">
        <w:rPr>
          <w:rFonts w:eastAsia="Calibri" w:cs="Times New Roman"/>
          <w:szCs w:val="28"/>
        </w:rPr>
        <w:t>i, căn cứ nhiệm vụ giao để được đánh giá hoàn thành xuất sắc nhiệm vụ phải đảm bảo 80% hoàn thành công việ</w:t>
      </w:r>
      <w:r>
        <w:rPr>
          <w:rFonts w:eastAsia="Calibri" w:cs="Times New Roman"/>
          <w:szCs w:val="28"/>
        </w:rPr>
        <w:t>c;</w:t>
      </w:r>
      <w:r w:rsidR="009D2B75">
        <w:rPr>
          <w:rFonts w:eastAsia="Calibri" w:cs="Times New Roman"/>
          <w:szCs w:val="28"/>
        </w:rPr>
        <w:t xml:space="preserve"> </w:t>
      </w:r>
    </w:p>
    <w:p w:rsidR="009D2B75" w:rsidRPr="005C2850" w:rsidRDefault="00202DED" w:rsidP="009D2B75">
      <w:pPr>
        <w:spacing w:after="0" w:line="240" w:lineRule="auto"/>
        <w:ind w:firstLine="720"/>
        <w:rPr>
          <w:rFonts w:eastAsia="Calibri" w:cs="Times New Roman"/>
          <w:szCs w:val="28"/>
        </w:rPr>
      </w:pPr>
      <w:r>
        <w:t xml:space="preserve">- </w:t>
      </w:r>
      <w:r w:rsidR="009D2B75">
        <w:t>Trong góp ý cho đồng nghiệp phải hết sức thiện trí, tuyệt đối không  lợi dụng việc góp ý để gây ảnh hưởng xấu đến đồng nghiệp</w:t>
      </w:r>
      <w:r>
        <w:t>;</w:t>
      </w:r>
    </w:p>
    <w:p w:rsidR="00F80858" w:rsidRDefault="009D2B75" w:rsidP="009D2B75">
      <w:pPr>
        <w:spacing w:after="0" w:line="240" w:lineRule="auto"/>
        <w:ind w:firstLine="720"/>
        <w:rPr>
          <w:rFonts w:eastAsia="Calibri" w:cs="Times New Roman"/>
          <w:szCs w:val="28"/>
        </w:rPr>
      </w:pPr>
      <w:r>
        <w:rPr>
          <w:rFonts w:eastAsia="Calibri" w:cs="Times New Roman"/>
          <w:szCs w:val="28"/>
        </w:rPr>
        <w:t xml:space="preserve">- </w:t>
      </w:r>
      <w:r w:rsidRPr="005C2850">
        <w:rPr>
          <w:rFonts w:eastAsia="Calibri" w:cs="Times New Roman"/>
          <w:szCs w:val="28"/>
        </w:rPr>
        <w:t>Sắp xếp lại nhiệm vụ một số giáo viên cho phù hợp, kiện toàn tổ trưởng, tổ phó các tổ, công tác t</w:t>
      </w:r>
      <w:r w:rsidR="00F80858">
        <w:rPr>
          <w:rFonts w:eastAsia="Calibri" w:cs="Times New Roman"/>
          <w:szCs w:val="28"/>
        </w:rPr>
        <w:t>h</w:t>
      </w:r>
      <w:r w:rsidRPr="005C2850">
        <w:rPr>
          <w:rFonts w:eastAsia="Calibri" w:cs="Times New Roman"/>
          <w:szCs w:val="28"/>
        </w:rPr>
        <w:t>ực hiện các báo cáo của nhà trườ</w:t>
      </w:r>
      <w:r w:rsidR="00F80858">
        <w:rPr>
          <w:rFonts w:eastAsia="Calibri" w:cs="Times New Roman"/>
          <w:szCs w:val="28"/>
        </w:rPr>
        <w:t>ng giao cho các thành viên ban lãnh đạo cơ quan gồm: Thư ký, các tổ trưởng chuyên môn, Bí thư đoàn trường, Chủ tịch công đoàn cơ sở</w:t>
      </w:r>
      <w:r w:rsidRPr="005C2850">
        <w:rPr>
          <w:rFonts w:eastAsia="Calibri" w:cs="Times New Roman"/>
          <w:szCs w:val="28"/>
        </w:rPr>
        <w:t xml:space="preserve"> thực hiệ</w:t>
      </w:r>
      <w:r w:rsidR="00F80858">
        <w:rPr>
          <w:rFonts w:eastAsia="Calibri" w:cs="Times New Roman"/>
          <w:szCs w:val="28"/>
        </w:rPr>
        <w:t>n theo từng lĩnh vực đã được thủ trưởng đơn vị phân công.</w:t>
      </w:r>
      <w:r w:rsidRPr="005C2850">
        <w:rPr>
          <w:rFonts w:eastAsia="Calibri" w:cs="Times New Roman"/>
          <w:szCs w:val="28"/>
        </w:rPr>
        <w:t xml:space="preserve"> </w:t>
      </w:r>
    </w:p>
    <w:p w:rsidR="00C02BA2" w:rsidRDefault="009D2B75" w:rsidP="00C02BA2">
      <w:pPr>
        <w:spacing w:after="0" w:line="240" w:lineRule="auto"/>
        <w:ind w:firstLine="720"/>
      </w:pPr>
      <w:r>
        <w:t>- Việc xin nghỉ của CB giáo viên về lý do cá nhân sẽ được tính vào các ngày nghỉ phép tại chỗ</w:t>
      </w:r>
      <w:r w:rsidR="00202DED">
        <w:t xml:space="preserve"> trong năm, nghỉ ốm thực hiện theo chế độ bảo hiể</w:t>
      </w:r>
      <w:r w:rsidR="00F80858">
        <w:t>m.</w:t>
      </w:r>
    </w:p>
    <w:p w:rsidR="00202DED" w:rsidRPr="00202DED" w:rsidRDefault="00202DED" w:rsidP="009D2B75">
      <w:pPr>
        <w:spacing w:after="0" w:line="240" w:lineRule="auto"/>
        <w:ind w:firstLine="720"/>
        <w:rPr>
          <w:b/>
        </w:rPr>
      </w:pPr>
      <w:r w:rsidRPr="00202DED">
        <w:rPr>
          <w:b/>
        </w:rPr>
        <w:t>6. Giáo dục dân tộc</w:t>
      </w:r>
    </w:p>
    <w:p w:rsidR="00202DED" w:rsidRPr="00202DED" w:rsidRDefault="00202DED" w:rsidP="00202DED">
      <w:pPr>
        <w:spacing w:before="60" w:after="60" w:line="360" w:lineRule="exact"/>
        <w:ind w:firstLine="720"/>
        <w:rPr>
          <w:rFonts w:eastAsia="Times New Roman" w:cs="Times New Roman"/>
          <w:szCs w:val="28"/>
        </w:rPr>
      </w:pPr>
      <w:r w:rsidRPr="00202DED">
        <w:rPr>
          <w:rFonts w:eastAsia="Times New Roman" w:cs="Times New Roman"/>
          <w:szCs w:val="28"/>
        </w:rPr>
        <w:t>- Học sinh biết kính trên nhường dưới, sống tự tin, có lý tưởng, ý chí phấn đấu vươn lên</w:t>
      </w:r>
      <w:r>
        <w:rPr>
          <w:rFonts w:eastAsia="Times New Roman" w:cs="Times New Roman"/>
          <w:szCs w:val="28"/>
        </w:rPr>
        <w:t>, t</w:t>
      </w:r>
      <w:r w:rsidRPr="00202DED">
        <w:rPr>
          <w:rFonts w:eastAsia="Times New Roman" w:cs="Times New Roman"/>
          <w:szCs w:val="28"/>
        </w:rPr>
        <w:t>hực hiện tốt các nhiệm vụ của người học sinh, tuân thủ</w:t>
      </w:r>
      <w:r w:rsidR="006373DB">
        <w:rPr>
          <w:rFonts w:eastAsia="Times New Roman" w:cs="Times New Roman"/>
          <w:szCs w:val="28"/>
        </w:rPr>
        <w:t xml:space="preserve"> pháp luật và các quy định khác;</w:t>
      </w:r>
    </w:p>
    <w:p w:rsidR="00202DED" w:rsidRPr="00202DED" w:rsidRDefault="00202DED" w:rsidP="00202DED">
      <w:pPr>
        <w:spacing w:before="60" w:after="60" w:line="360" w:lineRule="exact"/>
        <w:ind w:firstLine="720"/>
        <w:rPr>
          <w:rFonts w:eastAsia="Times New Roman" w:cs="Times New Roman"/>
          <w:szCs w:val="28"/>
        </w:rPr>
      </w:pPr>
      <w:r w:rsidRPr="00202DED">
        <w:rPr>
          <w:rFonts w:eastAsia="Times New Roman" w:cs="Times New Roman"/>
          <w:szCs w:val="28"/>
        </w:rPr>
        <w:t xml:space="preserve">- Biết gìn giữ và phát huy các truyền thống tốt đẹp của dân tộc mình; biết chăm sóc và phát huy giá trị các di tích lịch sử, văn hóa, truyền thống cách mạng ở địa phương, ở tỉnh nhà. Là những tuyên truyền viên trong công tác bài trừ các hủ tục, các phong tục, tập tục </w:t>
      </w:r>
      <w:r w:rsidR="00A6421B">
        <w:rPr>
          <w:rFonts w:eastAsia="Times New Roman" w:cs="Times New Roman"/>
          <w:szCs w:val="28"/>
        </w:rPr>
        <w:t>lạc hậu. Kiên quyết đấu tranh ch</w:t>
      </w:r>
      <w:r w:rsidRPr="00202DED">
        <w:rPr>
          <w:rFonts w:eastAsia="Times New Roman" w:cs="Times New Roman"/>
          <w:szCs w:val="28"/>
        </w:rPr>
        <w:t>ống các biểu hiện tiêu cực, các tư tưởng trái với chủ trương, đường lối, chính sách của</w:t>
      </w:r>
      <w:r w:rsidR="006373DB">
        <w:rPr>
          <w:rFonts w:eastAsia="Times New Roman" w:cs="Times New Roman"/>
          <w:szCs w:val="28"/>
        </w:rPr>
        <w:t xml:space="preserve"> Đảng và Pháp luật của nhà nước;</w:t>
      </w:r>
    </w:p>
    <w:p w:rsidR="009D2B75" w:rsidRPr="00226B80" w:rsidRDefault="00202DED" w:rsidP="00226B80">
      <w:pPr>
        <w:spacing w:before="60" w:after="60" w:line="360" w:lineRule="exact"/>
        <w:ind w:firstLine="720"/>
        <w:rPr>
          <w:rFonts w:eastAsia="Times New Roman" w:cs="Times New Roman"/>
          <w:szCs w:val="28"/>
        </w:rPr>
      </w:pPr>
      <w:r w:rsidRPr="00202DED">
        <w:rPr>
          <w:rFonts w:eastAsia="Times New Roman" w:cs="Times New Roman"/>
          <w:szCs w:val="28"/>
        </w:rPr>
        <w:t>- Tích cực tham gia phòng chống và đẩy lùi các tệ nạn xã hội ra khỏi học đường, tham gia việc bảo vệ trật an toàn xã hội.</w:t>
      </w:r>
    </w:p>
    <w:p w:rsidR="00226B80" w:rsidRPr="00226B80" w:rsidRDefault="00226B80" w:rsidP="00226B80">
      <w:pPr>
        <w:spacing w:before="60" w:after="60" w:line="360" w:lineRule="exact"/>
        <w:ind w:firstLine="720"/>
        <w:rPr>
          <w:rFonts w:eastAsia="Times New Roman" w:cs="Times New Roman"/>
          <w:szCs w:val="28"/>
        </w:rPr>
      </w:pPr>
      <w:r w:rsidRPr="00226B80">
        <w:rPr>
          <w:rFonts w:eastAsia="Times New Roman" w:cs="Times New Roman"/>
          <w:b/>
          <w:szCs w:val="28"/>
        </w:rPr>
        <w:lastRenderedPageBreak/>
        <w:t>7. Quản lý sử dụng hiệu quả cơ sở vật chất - Thiết bị - Thư viện</w:t>
      </w:r>
      <w:r w:rsidRPr="00F15F2E">
        <w:rPr>
          <w:rFonts w:eastAsia="Times New Roman" w:cs="Times New Roman"/>
          <w:b/>
          <w:szCs w:val="28"/>
        </w:rPr>
        <w:t>-CNTT</w:t>
      </w:r>
    </w:p>
    <w:p w:rsidR="00226B80" w:rsidRPr="00226B80" w:rsidRDefault="00226B80" w:rsidP="00226B80">
      <w:pPr>
        <w:spacing w:before="60" w:after="60" w:line="360" w:lineRule="exact"/>
        <w:ind w:firstLine="720"/>
        <w:rPr>
          <w:rFonts w:eastAsia="Times New Roman" w:cs="Times New Roman"/>
          <w:szCs w:val="28"/>
        </w:rPr>
      </w:pPr>
      <w:r w:rsidRPr="00F15F2E">
        <w:rPr>
          <w:rFonts w:eastAsia="Times New Roman" w:cs="Times New Roman"/>
          <w:szCs w:val="28"/>
        </w:rPr>
        <w:t>- Thực hiện nghiêm công tác quản lý tài sản cơ quan theo quy định không để thất thoát, t</w:t>
      </w:r>
      <w:r w:rsidRPr="00226B80">
        <w:rPr>
          <w:rFonts w:eastAsia="Times New Roman" w:cs="Times New Roman"/>
          <w:szCs w:val="28"/>
        </w:rPr>
        <w:t xml:space="preserve">iếp nhận và bảo quản, sử dụng hiệu quả </w:t>
      </w:r>
      <w:r w:rsidR="000E657E">
        <w:rPr>
          <w:rFonts w:eastAsia="Times New Roman" w:cs="Times New Roman"/>
          <w:szCs w:val="28"/>
        </w:rPr>
        <w:t>cô</w:t>
      </w:r>
      <w:r w:rsidRPr="00F15F2E">
        <w:rPr>
          <w:rFonts w:eastAsia="Times New Roman" w:cs="Times New Roman"/>
          <w:szCs w:val="28"/>
        </w:rPr>
        <w:t xml:space="preserve">ng trình công cộng, </w:t>
      </w:r>
      <w:r w:rsidRPr="00226B80">
        <w:rPr>
          <w:rFonts w:eastAsia="Times New Roman" w:cs="Times New Roman"/>
          <w:szCs w:val="28"/>
        </w:rPr>
        <w:t>trang thiết bị dạy học, sách vở được trang cấp đảm bảo đúng quy định;</w:t>
      </w:r>
    </w:p>
    <w:p w:rsidR="00226B80" w:rsidRPr="00226B80" w:rsidRDefault="00226B80" w:rsidP="00226B80">
      <w:pPr>
        <w:spacing w:before="60" w:after="60" w:line="360" w:lineRule="exact"/>
        <w:ind w:firstLine="720"/>
        <w:rPr>
          <w:rFonts w:eastAsia="Times New Roman" w:cs="Times New Roman"/>
          <w:spacing w:val="-4"/>
          <w:szCs w:val="28"/>
        </w:rPr>
      </w:pPr>
      <w:r w:rsidRPr="00226B80">
        <w:rPr>
          <w:rFonts w:eastAsia="Times New Roman" w:cs="Times New Roman"/>
          <w:spacing w:val="-4"/>
          <w:szCs w:val="28"/>
        </w:rPr>
        <w:t>- Kiểm kê, đánh giá lại số trang thiết bị dạy học và sách vở, sách, tài liệu tham khảo hiện có và lên kế hoạch sử dụng cũng như bổ sung theo nhu cầu thực tế;</w:t>
      </w:r>
    </w:p>
    <w:p w:rsidR="00226B80" w:rsidRPr="00F15F2E" w:rsidRDefault="00226B80" w:rsidP="00226B80">
      <w:pPr>
        <w:spacing w:before="60" w:after="60" w:line="360" w:lineRule="exact"/>
        <w:ind w:firstLine="720"/>
        <w:rPr>
          <w:rFonts w:eastAsia="Times New Roman" w:cs="Times New Roman"/>
          <w:szCs w:val="28"/>
        </w:rPr>
      </w:pPr>
      <w:r w:rsidRPr="00226B80">
        <w:rPr>
          <w:rFonts w:eastAsia="Times New Roman" w:cs="Times New Roman"/>
          <w:szCs w:val="28"/>
        </w:rPr>
        <w:t>- Xây dựng phương án kế hoạch bảo vệ cơ sở vật chất, lập sổ theo dõi</w:t>
      </w:r>
      <w:r w:rsidR="006373DB">
        <w:rPr>
          <w:rFonts w:eastAsia="Times New Roman" w:cs="Times New Roman"/>
          <w:szCs w:val="28"/>
        </w:rPr>
        <w:t xml:space="preserve"> tài sản cố định của nhà trường;</w:t>
      </w:r>
    </w:p>
    <w:p w:rsidR="00226B80" w:rsidRDefault="00226B80" w:rsidP="00226B80">
      <w:pPr>
        <w:spacing w:before="60" w:after="60" w:line="360" w:lineRule="exact"/>
        <w:ind w:firstLine="720"/>
        <w:rPr>
          <w:rFonts w:eastAsia="Times New Roman" w:cs="Times New Roman"/>
          <w:szCs w:val="28"/>
        </w:rPr>
      </w:pPr>
      <w:r w:rsidRPr="00F15F2E">
        <w:rPr>
          <w:rFonts w:eastAsia="Times New Roman" w:cs="Times New Roman"/>
          <w:szCs w:val="28"/>
        </w:rPr>
        <w:t>- CNTT quản lý thường xuyên cập nhật, qu</w:t>
      </w:r>
      <w:r w:rsidR="000E657E">
        <w:rPr>
          <w:rFonts w:eastAsia="Times New Roman" w:cs="Times New Roman"/>
          <w:szCs w:val="28"/>
        </w:rPr>
        <w:t>ản lý các phần mềm Pmis, Emis, C</w:t>
      </w:r>
      <w:r w:rsidRPr="00F15F2E">
        <w:rPr>
          <w:rFonts w:eastAsia="Times New Roman" w:cs="Times New Roman"/>
          <w:szCs w:val="28"/>
        </w:rPr>
        <w:t xml:space="preserve">ơ sở dữ liệu quốc gia, </w:t>
      </w:r>
      <w:r w:rsidR="00F15F2E" w:rsidRPr="00F15F2E">
        <w:rPr>
          <w:rFonts w:eastAsia="Times New Roman" w:cs="Times New Roman"/>
          <w:szCs w:val="28"/>
        </w:rPr>
        <w:t xml:space="preserve">tuyển sinh, thi THPT quốc gia, thống </w:t>
      </w:r>
      <w:r w:rsidR="006373DB">
        <w:rPr>
          <w:rFonts w:eastAsia="Times New Roman" w:cs="Times New Roman"/>
          <w:szCs w:val="28"/>
        </w:rPr>
        <w:t>ke mas, dịch vụ công trực tuyến.</w:t>
      </w:r>
    </w:p>
    <w:p w:rsidR="00F15F2E" w:rsidRPr="00C84B0C" w:rsidRDefault="00F15F2E" w:rsidP="00226B80">
      <w:pPr>
        <w:spacing w:before="60" w:after="60" w:line="360" w:lineRule="exact"/>
        <w:ind w:firstLine="720"/>
        <w:rPr>
          <w:rFonts w:eastAsia="Times New Roman" w:cs="Times New Roman"/>
          <w:b/>
          <w:szCs w:val="28"/>
        </w:rPr>
      </w:pPr>
      <w:r w:rsidRPr="00C84B0C">
        <w:rPr>
          <w:rFonts w:eastAsia="Times New Roman" w:cs="Times New Roman"/>
          <w:b/>
          <w:szCs w:val="28"/>
        </w:rPr>
        <w:t>8. Quản lý nội trú – y tế</w:t>
      </w:r>
      <w:r w:rsidR="000365D0">
        <w:rPr>
          <w:rFonts w:eastAsia="Times New Roman" w:cs="Times New Roman"/>
          <w:b/>
          <w:szCs w:val="28"/>
        </w:rPr>
        <w:t>- thể chất</w:t>
      </w:r>
    </w:p>
    <w:p w:rsidR="00C84B0C" w:rsidRDefault="00C84B0C" w:rsidP="00C84B0C">
      <w:pPr>
        <w:spacing w:after="0" w:line="240" w:lineRule="auto"/>
        <w:ind w:firstLine="720"/>
        <w:rPr>
          <w:rFonts w:eastAsia="Calibri" w:cs="Times New Roman"/>
          <w:szCs w:val="28"/>
        </w:rPr>
      </w:pPr>
      <w:r w:rsidRPr="005C2850">
        <w:rPr>
          <w:rFonts w:eastAsia="Calibri" w:cs="Times New Roman"/>
          <w:szCs w:val="28"/>
        </w:rPr>
        <w:t>- Bảo quản CSVC khu nội trú</w:t>
      </w:r>
      <w:r>
        <w:rPr>
          <w:rFonts w:eastAsia="Calibri" w:cs="Times New Roman"/>
          <w:szCs w:val="28"/>
        </w:rPr>
        <w:t>,</w:t>
      </w:r>
      <w:r w:rsidRPr="00F646E3">
        <w:rPr>
          <w:rFonts w:eastAsia="Calibri" w:cs="Times New Roman"/>
          <w:szCs w:val="28"/>
        </w:rPr>
        <w:t xml:space="preserve"> </w:t>
      </w:r>
      <w:r w:rsidRPr="005C2850">
        <w:rPr>
          <w:rFonts w:eastAsia="Calibri" w:cs="Times New Roman"/>
          <w:szCs w:val="28"/>
        </w:rPr>
        <w:t>giữ vệ sinh chung</w:t>
      </w:r>
      <w:r>
        <w:rPr>
          <w:rFonts w:eastAsia="Calibri" w:cs="Times New Roman"/>
          <w:szCs w:val="28"/>
        </w:rPr>
        <w:t>,</w:t>
      </w:r>
      <w:r w:rsidRPr="00F646E3">
        <w:rPr>
          <w:rFonts w:eastAsia="Calibri" w:cs="Times New Roman"/>
          <w:szCs w:val="28"/>
        </w:rPr>
        <w:t xml:space="preserve"> </w:t>
      </w:r>
      <w:r>
        <w:rPr>
          <w:rFonts w:eastAsia="Calibri" w:cs="Times New Roman"/>
          <w:szCs w:val="28"/>
        </w:rPr>
        <w:t>th</w:t>
      </w:r>
      <w:r w:rsidRPr="005C2850">
        <w:rPr>
          <w:rFonts w:eastAsia="Calibri" w:cs="Times New Roman"/>
          <w:szCs w:val="28"/>
        </w:rPr>
        <w:t>ực hiện</w:t>
      </w:r>
      <w:r>
        <w:rPr>
          <w:rFonts w:eastAsia="Calibri" w:cs="Times New Roman"/>
          <w:szCs w:val="28"/>
        </w:rPr>
        <w:t xml:space="preserve"> nghiêm</w:t>
      </w:r>
      <w:r w:rsidRPr="005C2850">
        <w:rPr>
          <w:rFonts w:eastAsia="Calibri" w:cs="Times New Roman"/>
          <w:szCs w:val="28"/>
        </w:rPr>
        <w:t xml:space="preserve"> thời gian nề nếp ký túc</w:t>
      </w:r>
      <w:r>
        <w:rPr>
          <w:rFonts w:eastAsia="Calibri" w:cs="Times New Roman"/>
          <w:szCs w:val="28"/>
        </w:rPr>
        <w:t>, thực hiện nghiêm thông tư 27/2011/TT-BGD về ban hành quy chế công tác học sinh, sinh viên nội trú tại các cơ sở giáo dục hệ thống giáo dục quôc dân;</w:t>
      </w:r>
    </w:p>
    <w:p w:rsidR="000365D0" w:rsidRPr="000365D0" w:rsidRDefault="000365D0" w:rsidP="000365D0">
      <w:pPr>
        <w:spacing w:before="60" w:after="60" w:line="360" w:lineRule="exact"/>
        <w:ind w:firstLine="720"/>
        <w:rPr>
          <w:rFonts w:eastAsia="Times New Roman" w:cs="Times New Roman"/>
          <w:szCs w:val="28"/>
        </w:rPr>
      </w:pPr>
      <w:r w:rsidRPr="000365D0">
        <w:rPr>
          <w:rFonts w:eastAsia="Times New Roman" w:cs="Times New Roman"/>
          <w:szCs w:val="28"/>
        </w:rPr>
        <w:t>- Thành lập Ban quản lý học sinh nội trú, phân công trực và giáo dục học sinh ý thức, nền nếp sinh hoạt nội trú, x</w:t>
      </w:r>
      <w:r w:rsidRPr="000365D0">
        <w:rPr>
          <w:rFonts w:eastAsia="Times New Roman" w:cs="Times New Roman"/>
          <w:spacing w:val="-10"/>
          <w:szCs w:val="28"/>
        </w:rPr>
        <w:t>ây dựng Đội tự quản hoạt động dưới sự điều hành trực tiếp của Đoàn trường (ngày chủ nhật ĐTN giao nhiệm vụ quản lý cho đội tự quản làm nhiệm vụ, kết hợp với bảo vệ)</w:t>
      </w:r>
      <w:r w:rsidR="000E657E">
        <w:rPr>
          <w:rFonts w:eastAsia="Times New Roman" w:cs="Times New Roman"/>
          <w:spacing w:val="-10"/>
          <w:szCs w:val="28"/>
        </w:rPr>
        <w:t>;</w:t>
      </w:r>
    </w:p>
    <w:p w:rsidR="000365D0" w:rsidRPr="000365D0" w:rsidRDefault="000365D0" w:rsidP="000365D0">
      <w:pPr>
        <w:spacing w:before="60" w:after="60" w:line="360" w:lineRule="exact"/>
        <w:ind w:firstLine="720"/>
        <w:rPr>
          <w:rFonts w:eastAsia="Times New Roman" w:cs="Times New Roman"/>
          <w:szCs w:val="28"/>
        </w:rPr>
      </w:pPr>
      <w:r w:rsidRPr="000365D0">
        <w:rPr>
          <w:rFonts w:eastAsia="Times New Roman" w:cs="Times New Roman"/>
          <w:szCs w:val="28"/>
        </w:rPr>
        <w:t>- Xây dựng  nội quy của học sinh nội trú;</w:t>
      </w:r>
    </w:p>
    <w:p w:rsidR="00C84B0C" w:rsidRPr="000365D0" w:rsidRDefault="00C84B0C" w:rsidP="00C84B0C">
      <w:pPr>
        <w:spacing w:after="0" w:line="240" w:lineRule="auto"/>
        <w:ind w:firstLine="720"/>
        <w:rPr>
          <w:rFonts w:eastAsia="Calibri" w:cs="Times New Roman"/>
          <w:szCs w:val="28"/>
        </w:rPr>
      </w:pPr>
      <w:r w:rsidRPr="000365D0">
        <w:rPr>
          <w:rFonts w:eastAsia="Calibri" w:cs="Times New Roman"/>
          <w:szCs w:val="28"/>
        </w:rPr>
        <w:t>- Thường xuyên thăm khám, lưu mẫu thực phẩm, tổ chức tuyên truyền tốt đến học sinh về môi trường, giữ vệ sinh chung, công tác ATVSTP (1 tháng thực hiện 1 lần), các nhiệm vụ theo quy định của y tế học đường;</w:t>
      </w:r>
    </w:p>
    <w:p w:rsidR="009D2B75" w:rsidRPr="000365D0" w:rsidRDefault="00C84B0C" w:rsidP="00C84B0C">
      <w:pPr>
        <w:spacing w:after="0" w:line="240" w:lineRule="auto"/>
        <w:ind w:firstLine="720"/>
        <w:rPr>
          <w:rFonts w:eastAsia="Calibri" w:cs="Times New Roman"/>
          <w:szCs w:val="28"/>
        </w:rPr>
      </w:pPr>
      <w:r w:rsidRPr="000365D0">
        <w:rPr>
          <w:rFonts w:eastAsia="Calibri" w:cs="Times New Roman"/>
          <w:szCs w:val="28"/>
        </w:rPr>
        <w:t>- Phục vụ đảm bảo chế biến thức ăn cho học sinh đảm bảo vệ</w:t>
      </w:r>
      <w:r w:rsidR="000E657E">
        <w:rPr>
          <w:rFonts w:eastAsia="Calibri" w:cs="Times New Roman"/>
          <w:szCs w:val="28"/>
        </w:rPr>
        <w:t xml:space="preserve"> sinh ATTP, tham mưu cho Ban gi</w:t>
      </w:r>
      <w:r w:rsidR="000601F0">
        <w:rPr>
          <w:rFonts w:eastAsia="Calibri" w:cs="Times New Roman"/>
          <w:szCs w:val="28"/>
        </w:rPr>
        <w:t>á</w:t>
      </w:r>
      <w:r w:rsidR="000E657E">
        <w:rPr>
          <w:rFonts w:eastAsia="Calibri" w:cs="Times New Roman"/>
          <w:szCs w:val="28"/>
        </w:rPr>
        <w:t>m hiệu</w:t>
      </w:r>
      <w:r w:rsidRPr="000365D0">
        <w:rPr>
          <w:rFonts w:eastAsia="Calibri" w:cs="Times New Roman"/>
          <w:szCs w:val="28"/>
        </w:rPr>
        <w:t xml:space="preserve"> cách thức nấu ăn sao cho hợp lý vớ</w:t>
      </w:r>
      <w:r w:rsidR="000E657E">
        <w:rPr>
          <w:rFonts w:eastAsia="Calibri" w:cs="Times New Roman"/>
          <w:szCs w:val="28"/>
        </w:rPr>
        <w:t>i tình hì</w:t>
      </w:r>
      <w:r w:rsidRPr="000365D0">
        <w:rPr>
          <w:rFonts w:eastAsia="Calibri" w:cs="Times New Roman"/>
          <w:szCs w:val="28"/>
        </w:rPr>
        <w:t>nh họ</w:t>
      </w:r>
      <w:r w:rsidR="000365D0" w:rsidRPr="000365D0">
        <w:rPr>
          <w:rFonts w:eastAsia="Calibri" w:cs="Times New Roman"/>
          <w:szCs w:val="28"/>
        </w:rPr>
        <w:t>c sinh;</w:t>
      </w:r>
    </w:p>
    <w:p w:rsidR="000365D0" w:rsidRPr="000365D0" w:rsidRDefault="000365D0" w:rsidP="000365D0">
      <w:pPr>
        <w:spacing w:before="60" w:after="60" w:line="340" w:lineRule="exact"/>
        <w:ind w:firstLine="720"/>
        <w:rPr>
          <w:rFonts w:eastAsia="Times New Roman" w:cs="Times New Roman"/>
          <w:szCs w:val="28"/>
        </w:rPr>
      </w:pPr>
      <w:r w:rsidRPr="000365D0">
        <w:rPr>
          <w:rFonts w:eastAsia="Times New Roman" w:cs="Times New Roman"/>
          <w:szCs w:val="28"/>
        </w:rPr>
        <w:t>- Đảm bảo và nâng cao chất lượng giờ dạy thể dục chính khóa theo quy định; khuyến khích phong trào luyện tập thể dục, thể thao; tuyển chọn những học sinh có tố chất, năng khiếu để bồi dưỡng, thành lập đội tuyển tham gia Hội thi, Hội thao…các cấp tổ chức;</w:t>
      </w:r>
    </w:p>
    <w:p w:rsidR="00C84B0C" w:rsidRPr="00C84B0C" w:rsidRDefault="00C84B0C" w:rsidP="00C84B0C">
      <w:pPr>
        <w:spacing w:after="0" w:line="240" w:lineRule="auto"/>
        <w:ind w:firstLine="720"/>
        <w:rPr>
          <w:rFonts w:eastAsia="Calibri" w:cs="Times New Roman"/>
          <w:b/>
          <w:szCs w:val="28"/>
        </w:rPr>
      </w:pPr>
      <w:r w:rsidRPr="00C84B0C">
        <w:rPr>
          <w:rFonts w:eastAsia="Calibri" w:cs="Times New Roman"/>
          <w:b/>
          <w:szCs w:val="28"/>
        </w:rPr>
        <w:t>9. Giáo dục quốc phòng – An ninh trật tự</w:t>
      </w:r>
    </w:p>
    <w:p w:rsidR="000365D0" w:rsidRPr="000365D0" w:rsidRDefault="000365D0" w:rsidP="000365D0">
      <w:pPr>
        <w:spacing w:before="60" w:after="60" w:line="360" w:lineRule="exact"/>
        <w:ind w:firstLine="720"/>
        <w:rPr>
          <w:rFonts w:eastAsia="Times New Roman" w:cs="Times New Roman"/>
          <w:spacing w:val="-2"/>
          <w:szCs w:val="28"/>
          <w:lang w:val="vi-VN"/>
        </w:rPr>
      </w:pPr>
      <w:r w:rsidRPr="000365D0">
        <w:t xml:space="preserve">- </w:t>
      </w:r>
      <w:r w:rsidRPr="000365D0">
        <w:rPr>
          <w:rFonts w:eastAsia="Times New Roman" w:cs="Times New Roman"/>
          <w:spacing w:val="-2"/>
          <w:szCs w:val="28"/>
          <w:lang w:val="vi-VN"/>
        </w:rPr>
        <w:t>Giáo dục cho học sinh lòng yêu nước, yêu chủ nghĩa xã hội, niềm tự hào và sự trân trọng đối với truyền thống dựng nước và giữ nước của dân tộc, của Quân đội nhân dân và Công an nhân dân Việt Nam</w:t>
      </w:r>
      <w:r w:rsidRPr="000365D0">
        <w:rPr>
          <w:rFonts w:eastAsia="Times New Roman" w:cs="Times New Roman"/>
          <w:spacing w:val="-2"/>
          <w:szCs w:val="28"/>
        </w:rPr>
        <w:t>; t</w:t>
      </w:r>
      <w:r w:rsidRPr="000365D0">
        <w:rPr>
          <w:rFonts w:eastAsia="Times New Roman" w:cs="Times New Roman"/>
          <w:spacing w:val="-2"/>
          <w:szCs w:val="28"/>
          <w:lang w:val="vi-VN"/>
        </w:rPr>
        <w:t xml:space="preserve">rang bị cho học sinh một số hiểu biết về nền quốc phòng toàn dân – an ninh nhân dân. Có những kiến thức tối thiểu về phòng thủ dân sự, về phòng không nhân dân; tính năng, tác dụng một số loại vũ khí bộ binh và kĩ chiến thuật quân sự cần thiết, tạo điều kiện để học sinh </w:t>
      </w:r>
      <w:r w:rsidRPr="000365D0">
        <w:rPr>
          <w:rFonts w:eastAsia="Times New Roman" w:cs="Times New Roman"/>
          <w:spacing w:val="-2"/>
          <w:szCs w:val="28"/>
          <w:lang w:val="vi-VN"/>
        </w:rPr>
        <w:lastRenderedPageBreak/>
        <w:t xml:space="preserve">tham gia vào các hoạt động công tác quốc phòng – an ninh trong nhà trường và địa phương; xây dựng lòng tự hào dân tộc, xác định nghĩa vụ, trách nhiệm của người thanh niên – học sinh đối với sự nghiệp xây dựng và bảo vệ Tổ </w:t>
      </w:r>
      <w:r w:rsidRPr="000365D0">
        <w:rPr>
          <w:rFonts w:eastAsia="Times New Roman" w:cs="Times New Roman"/>
          <w:spacing w:val="-2"/>
          <w:szCs w:val="28"/>
        </w:rPr>
        <w:t>q</w:t>
      </w:r>
      <w:r w:rsidRPr="000365D0">
        <w:rPr>
          <w:rFonts w:eastAsia="Times New Roman" w:cs="Times New Roman"/>
          <w:spacing w:val="-2"/>
          <w:szCs w:val="28"/>
          <w:lang w:val="vi-VN"/>
        </w:rPr>
        <w:t>uốc;</w:t>
      </w:r>
    </w:p>
    <w:p w:rsidR="000365D0" w:rsidRPr="000365D0" w:rsidRDefault="000365D0" w:rsidP="000365D0">
      <w:pPr>
        <w:spacing w:before="60" w:after="60" w:line="340" w:lineRule="exact"/>
        <w:ind w:firstLine="720"/>
        <w:rPr>
          <w:rFonts w:eastAsia="Times New Roman" w:cs="Times New Roman"/>
          <w:szCs w:val="28"/>
        </w:rPr>
      </w:pPr>
      <w:r w:rsidRPr="000365D0">
        <w:rPr>
          <w:rFonts w:eastAsia="Times New Roman" w:cs="Times New Roman"/>
          <w:szCs w:val="28"/>
        </w:rPr>
        <w:t>- Thực hiện chương trìn</w:t>
      </w:r>
      <w:r w:rsidR="000E657E">
        <w:rPr>
          <w:rFonts w:eastAsia="Times New Roman" w:cs="Times New Roman"/>
          <w:szCs w:val="28"/>
        </w:rPr>
        <w:t>h GDQP-AN theo hình thức dạy rải trong học kỳ 1</w:t>
      </w:r>
      <w:r w:rsidRPr="000365D0">
        <w:rPr>
          <w:rFonts w:eastAsia="Times New Roman" w:cs="Times New Roman"/>
          <w:szCs w:val="28"/>
        </w:rPr>
        <w:t>; người thực hiện là những giáo viên đã hoàn thành các lớp tập huấn về GDQP-AN tại trường Quân sự tỉnh do Sở Giáo dục phối hợp tổ chức hằng năm;</w:t>
      </w:r>
    </w:p>
    <w:p w:rsidR="000365D0" w:rsidRDefault="00C84B0C" w:rsidP="000365D0">
      <w:pPr>
        <w:spacing w:line="240" w:lineRule="auto"/>
        <w:ind w:firstLine="720"/>
        <w:rPr>
          <w:rFonts w:eastAsia="Calibri" w:cs="Times New Roman"/>
          <w:szCs w:val="28"/>
        </w:rPr>
      </w:pPr>
      <w:r>
        <w:t xml:space="preserve">- Xây dựng kế hoạch, có giải pháp giải, kế hoạch, giải quyết dứt điểm, </w:t>
      </w:r>
      <w:r>
        <w:rPr>
          <w:rFonts w:eastAsia="Calibri" w:cs="Times New Roman"/>
          <w:szCs w:val="28"/>
        </w:rPr>
        <w:t>đ</w:t>
      </w:r>
      <w:r w:rsidRPr="005C2850">
        <w:rPr>
          <w:rFonts w:eastAsia="Calibri" w:cs="Times New Roman"/>
          <w:szCs w:val="28"/>
        </w:rPr>
        <w:t>ảm bảo vấn đề</w:t>
      </w:r>
      <w:r>
        <w:rPr>
          <w:rFonts w:eastAsia="Calibri" w:cs="Times New Roman"/>
          <w:szCs w:val="28"/>
        </w:rPr>
        <w:t xml:space="preserve"> ANTT trường</w:t>
      </w:r>
      <w:r w:rsidRPr="005C2850">
        <w:rPr>
          <w:rFonts w:eastAsia="Calibri" w:cs="Times New Roman"/>
          <w:szCs w:val="28"/>
        </w:rPr>
        <w:t xml:space="preserve"> học, xử lý nghiêm những trường hợp vi phạm, không để xảy ra mất an ninh trường học</w:t>
      </w:r>
      <w:r w:rsidR="000E657E">
        <w:rPr>
          <w:rFonts w:eastAsia="Calibri" w:cs="Times New Roman"/>
          <w:szCs w:val="28"/>
        </w:rPr>
        <w:t>;</w:t>
      </w:r>
      <w:r w:rsidRPr="005C2850">
        <w:rPr>
          <w:rFonts w:eastAsia="Calibri" w:cs="Times New Roman"/>
          <w:szCs w:val="28"/>
        </w:rPr>
        <w:t xml:space="preserve"> chất lượ</w:t>
      </w:r>
      <w:r w:rsidR="000E657E">
        <w:rPr>
          <w:rFonts w:eastAsia="Calibri" w:cs="Times New Roman"/>
          <w:szCs w:val="28"/>
        </w:rPr>
        <w:t>ng an ninh</w:t>
      </w:r>
      <w:r w:rsidRPr="005C2850">
        <w:rPr>
          <w:rFonts w:eastAsia="Calibri" w:cs="Times New Roman"/>
          <w:szCs w:val="28"/>
        </w:rPr>
        <w:t xml:space="preserve"> trường học phải được xếp loại tố</w:t>
      </w:r>
      <w:r w:rsidR="000365D0">
        <w:rPr>
          <w:rFonts w:eastAsia="Calibri" w:cs="Times New Roman"/>
          <w:szCs w:val="28"/>
        </w:rPr>
        <w:t>t.</w:t>
      </w:r>
    </w:p>
    <w:p w:rsidR="000365D0" w:rsidRPr="000365D0" w:rsidRDefault="000365D0" w:rsidP="000365D0">
      <w:pPr>
        <w:spacing w:line="240" w:lineRule="auto"/>
        <w:ind w:firstLine="720"/>
        <w:rPr>
          <w:rFonts w:eastAsia="Times New Roman" w:cs="Times New Roman"/>
          <w:szCs w:val="28"/>
        </w:rPr>
      </w:pPr>
      <w:r w:rsidRPr="000365D0">
        <w:rPr>
          <w:rFonts w:eastAsia="Times New Roman" w:cs="Times New Roman"/>
          <w:b/>
          <w:szCs w:val="28"/>
        </w:rPr>
        <w:t>9. Hoạt động lao động, hướng nghiệp, dạy nghề phổ thông</w:t>
      </w:r>
    </w:p>
    <w:p w:rsidR="000365D0" w:rsidRDefault="000E657E" w:rsidP="0092314E">
      <w:pPr>
        <w:spacing w:before="60" w:after="60" w:line="340" w:lineRule="exact"/>
        <w:ind w:firstLine="720"/>
        <w:rPr>
          <w:rFonts w:eastAsia="Times New Roman" w:cs="Times New Roman"/>
          <w:szCs w:val="28"/>
        </w:rPr>
      </w:pPr>
      <w:r>
        <w:rPr>
          <w:rFonts w:eastAsia="Times New Roman" w:cs="Times New Roman"/>
          <w:szCs w:val="28"/>
        </w:rPr>
        <w:t>- Giáo dục cho học sinh đức tính</w:t>
      </w:r>
      <w:r w:rsidR="000365D0" w:rsidRPr="000365D0">
        <w:rPr>
          <w:rFonts w:eastAsia="Times New Roman" w:cs="Times New Roman"/>
          <w:szCs w:val="28"/>
        </w:rPr>
        <w:t xml:space="preserve"> cần cù, yêu lao động.</w:t>
      </w:r>
      <w:r w:rsidR="000365D0" w:rsidRPr="0092314E">
        <w:rPr>
          <w:rFonts w:eastAsia="Times New Roman" w:cs="Times New Roman"/>
          <w:szCs w:val="28"/>
        </w:rPr>
        <w:t xml:space="preserve"> Giáo dục tính tổ chức, kỷ luật, cải</w:t>
      </w:r>
      <w:r w:rsidR="000365D0" w:rsidRPr="000365D0">
        <w:rPr>
          <w:rFonts w:eastAsia="Times New Roman" w:cs="Times New Roman"/>
          <w:szCs w:val="28"/>
        </w:rPr>
        <w:t xml:space="preserve"> tạo cảnh quan môi trường v</w:t>
      </w:r>
      <w:r w:rsidR="0092314E" w:rsidRPr="0092314E">
        <w:rPr>
          <w:rFonts w:eastAsia="Times New Roman" w:cs="Times New Roman"/>
          <w:szCs w:val="28"/>
        </w:rPr>
        <w:t>à hoàn thiện dần cơ sở vật chất, g</w:t>
      </w:r>
      <w:r w:rsidR="0092314E" w:rsidRPr="000365D0">
        <w:rPr>
          <w:rFonts w:eastAsia="Times New Roman" w:cs="Times New Roman"/>
          <w:szCs w:val="28"/>
        </w:rPr>
        <w:t>iao các lớp chăm sóc, bảo vệ cây cảnh trong khuôn viên nhà trường v</w:t>
      </w:r>
      <w:r>
        <w:rPr>
          <w:rFonts w:eastAsia="Times New Roman" w:cs="Times New Roman"/>
          <w:szCs w:val="28"/>
        </w:rPr>
        <w:t xml:space="preserve">à vườn hoa cây cảnh khu vực nhà trường </w:t>
      </w:r>
      <w:r w:rsidR="006373DB">
        <w:rPr>
          <w:rFonts w:eastAsia="Times New Roman" w:cs="Times New Roman"/>
          <w:szCs w:val="28"/>
        </w:rPr>
        <w:t>mượn đất của bà con bản Nà Hà 1;</w:t>
      </w:r>
    </w:p>
    <w:p w:rsidR="00847B46" w:rsidRPr="000365D0" w:rsidRDefault="00847B46" w:rsidP="0092314E">
      <w:pPr>
        <w:spacing w:before="60" w:after="60" w:line="340" w:lineRule="exact"/>
        <w:ind w:firstLine="720"/>
        <w:rPr>
          <w:rFonts w:eastAsia="Times New Roman" w:cs="Times New Roman"/>
          <w:szCs w:val="28"/>
        </w:rPr>
      </w:pPr>
      <w:r>
        <w:rPr>
          <w:rFonts w:eastAsia="Times New Roman" w:cs="Times New Roman"/>
          <w:szCs w:val="28"/>
        </w:rPr>
        <w:t>- Đảm bảo 100% học sinh lớp 11 tốt nghiệp nghề Phổ thông từ Khá trở lên, không có loại Trung bình.</w:t>
      </w:r>
    </w:p>
    <w:p w:rsidR="00AB37BB" w:rsidRDefault="00AB37BB" w:rsidP="000365D0">
      <w:pPr>
        <w:spacing w:before="60" w:after="60" w:line="340" w:lineRule="exact"/>
        <w:ind w:firstLine="720"/>
        <w:rPr>
          <w:rFonts w:eastAsia="Times New Roman" w:cs="Times New Roman"/>
          <w:szCs w:val="28"/>
        </w:rPr>
      </w:pPr>
      <w:r>
        <w:rPr>
          <w:rFonts w:eastAsia="Times New Roman" w:cs="Times New Roman"/>
          <w:szCs w:val="28"/>
        </w:rPr>
        <w:t>- Tăng cường tư vấn lựa chọn ngành nghề phù hợp với năng lực học sinh, nhu cầu của địa phương đang cần sử dụng.</w:t>
      </w:r>
    </w:p>
    <w:p w:rsidR="00AB37BB" w:rsidRPr="00AB37BB" w:rsidRDefault="00AB37BB" w:rsidP="00AB37BB">
      <w:pPr>
        <w:spacing w:before="60" w:after="60" w:line="340" w:lineRule="exact"/>
        <w:ind w:firstLine="720"/>
        <w:rPr>
          <w:rFonts w:eastAsia="Times New Roman" w:cs="Times New Roman"/>
          <w:szCs w:val="28"/>
        </w:rPr>
      </w:pPr>
      <w:r w:rsidRPr="00AB37BB">
        <w:rPr>
          <w:rFonts w:eastAsia="Times New Roman" w:cs="Times New Roman"/>
          <w:b/>
          <w:szCs w:val="28"/>
        </w:rPr>
        <w:t>10. Hoạt động giáo dục ngoài giờ lên lớp, hoạt động xã hội</w:t>
      </w:r>
    </w:p>
    <w:p w:rsidR="00AB37BB" w:rsidRPr="004E22EB" w:rsidRDefault="00AB37BB" w:rsidP="00AB37BB">
      <w:pPr>
        <w:spacing w:before="60" w:after="60" w:line="360" w:lineRule="exact"/>
        <w:ind w:firstLine="720"/>
        <w:rPr>
          <w:rFonts w:eastAsia="Times New Roman" w:cs="Times New Roman"/>
          <w:szCs w:val="28"/>
        </w:rPr>
      </w:pPr>
      <w:r w:rsidRPr="004E22EB">
        <w:rPr>
          <w:rFonts w:eastAsia="Times New Roman" w:cs="Times New Roman"/>
          <w:szCs w:val="28"/>
        </w:rPr>
        <w:t>- Tăng cường nâng</w:t>
      </w:r>
      <w:r w:rsidR="004E22EB" w:rsidRPr="004E22EB">
        <w:rPr>
          <w:rFonts w:eastAsia="Times New Roman" w:cs="Times New Roman"/>
          <w:szCs w:val="28"/>
        </w:rPr>
        <w:t xml:space="preserve"> cao giáo dục pháp luật cho học, nghiêm túc thực thi pháp luật;</w:t>
      </w:r>
    </w:p>
    <w:p w:rsidR="000E657E" w:rsidRDefault="00AB37BB" w:rsidP="00AB37BB">
      <w:pPr>
        <w:spacing w:before="60" w:after="60" w:line="360" w:lineRule="exact"/>
        <w:ind w:firstLine="720"/>
        <w:rPr>
          <w:rFonts w:eastAsia="Times New Roman" w:cs="Times New Roman"/>
          <w:szCs w:val="28"/>
        </w:rPr>
      </w:pPr>
      <w:r w:rsidRPr="00AB37BB">
        <w:rPr>
          <w:rFonts w:eastAsia="Times New Roman" w:cs="Times New Roman"/>
          <w:szCs w:val="28"/>
        </w:rPr>
        <w:t>- Thực hiện các tiết học ngoài giờ lên lớp một cách nghiêm túc như các giờ học văn hóa khác</w:t>
      </w:r>
      <w:r w:rsidR="009C5CC5">
        <w:rPr>
          <w:rFonts w:eastAsia="Times New Roman" w:cs="Times New Roman"/>
          <w:szCs w:val="28"/>
        </w:rPr>
        <w:t xml:space="preserve">; </w:t>
      </w:r>
    </w:p>
    <w:p w:rsidR="00AB37BB" w:rsidRPr="00AB37BB" w:rsidRDefault="00AB37BB" w:rsidP="00AB37BB">
      <w:pPr>
        <w:spacing w:before="60" w:after="60" w:line="360" w:lineRule="exact"/>
        <w:ind w:firstLine="720"/>
        <w:rPr>
          <w:rFonts w:eastAsia="Times New Roman" w:cs="Times New Roman"/>
          <w:szCs w:val="28"/>
        </w:rPr>
      </w:pPr>
      <w:r w:rsidRPr="00AB37BB">
        <w:rPr>
          <w:rFonts w:eastAsia="Times New Roman" w:cs="Times New Roman"/>
          <w:szCs w:val="28"/>
        </w:rPr>
        <w:t>- Phối hợp tốt với các đoàn thể trong nhà trường cũng như các cơ quan đơn vị tại địa phương;</w:t>
      </w:r>
    </w:p>
    <w:p w:rsidR="004E22EB" w:rsidRDefault="00AB37BB" w:rsidP="004E22EB">
      <w:pPr>
        <w:spacing w:before="60" w:after="60" w:line="360" w:lineRule="exact"/>
        <w:ind w:firstLine="720"/>
        <w:rPr>
          <w:rFonts w:eastAsia="Times New Roman" w:cs="Times New Roman"/>
          <w:szCs w:val="28"/>
        </w:rPr>
      </w:pPr>
      <w:r w:rsidRPr="00AB37BB">
        <w:rPr>
          <w:rFonts w:eastAsia="Times New Roman" w:cs="Times New Roman"/>
          <w:szCs w:val="28"/>
        </w:rPr>
        <w:t xml:space="preserve">- Thực hiện việc dạy lồng ghép nội dung cuộc vận động “Học tập và làm theo tấm gương đạo đức Hồ Chí Minh” và giáo dục kỹ năng sống cho học sinh trung học cơ sở và trung học phổ thông vào một số môn học như: Ngữ văn, </w:t>
      </w:r>
      <w:r w:rsidR="006373DB">
        <w:rPr>
          <w:rFonts w:eastAsia="Times New Roman" w:cs="Times New Roman"/>
          <w:szCs w:val="28"/>
        </w:rPr>
        <w:t>GDCD, Địa lý, Lịch sử, HĐGDNGLL;</w:t>
      </w:r>
    </w:p>
    <w:p w:rsidR="004E22EB" w:rsidRDefault="004E22EB" w:rsidP="00D02D06">
      <w:pPr>
        <w:spacing w:before="60" w:after="60" w:line="360" w:lineRule="exact"/>
        <w:ind w:firstLine="720"/>
        <w:rPr>
          <w:rFonts w:eastAsia="Times New Roman" w:cs="Times New Roman"/>
          <w:szCs w:val="28"/>
        </w:rPr>
      </w:pPr>
      <w:r>
        <w:rPr>
          <w:rFonts w:eastAsia="Times New Roman" w:cs="Times New Roman"/>
          <w:szCs w:val="28"/>
        </w:rPr>
        <w:t>- Tổ chức hoạt động câu lạc bộ</w:t>
      </w:r>
      <w:r w:rsidR="000E657E">
        <w:rPr>
          <w:rFonts w:eastAsia="Times New Roman" w:cs="Times New Roman"/>
          <w:szCs w:val="28"/>
        </w:rPr>
        <w:t xml:space="preserve"> Văn hóa-Văn nghệ; TDTT</w:t>
      </w:r>
      <w:r>
        <w:rPr>
          <w:rFonts w:eastAsia="Times New Roman" w:cs="Times New Roman"/>
          <w:szCs w:val="28"/>
        </w:rPr>
        <w:t xml:space="preserve"> hoạt động hiệu quả, </w:t>
      </w:r>
      <w:r w:rsidR="00D02D06">
        <w:rPr>
          <w:rFonts w:eastAsia="Times New Roman" w:cs="Times New Roman"/>
          <w:szCs w:val="28"/>
        </w:rPr>
        <w:t>đánh giá kết quả hàng kỳ, cải tạo bồn hoa cây cảnh, cảnh quan, khuôn viên nhà trường;(giao ĐTN tổ chức</w:t>
      </w:r>
      <w:r w:rsidR="00C47D0F">
        <w:rPr>
          <w:rFonts w:eastAsia="Times New Roman" w:cs="Times New Roman"/>
          <w:szCs w:val="28"/>
        </w:rPr>
        <w:t xml:space="preserve"> thực hiện</w:t>
      </w:r>
      <w:r w:rsidR="00D02D06">
        <w:rPr>
          <w:rFonts w:eastAsia="Times New Roman" w:cs="Times New Roman"/>
          <w:szCs w:val="28"/>
        </w:rPr>
        <w:t>)</w:t>
      </w:r>
      <w:r w:rsidR="00C47D0F">
        <w:rPr>
          <w:rFonts w:eastAsia="Times New Roman" w:cs="Times New Roman"/>
          <w:szCs w:val="28"/>
        </w:rPr>
        <w:t>.</w:t>
      </w:r>
    </w:p>
    <w:p w:rsidR="00C47D0F" w:rsidRDefault="00C47D0F" w:rsidP="00C47D0F">
      <w:pPr>
        <w:spacing w:before="60" w:after="60" w:line="360" w:lineRule="exact"/>
        <w:ind w:firstLine="720"/>
        <w:rPr>
          <w:rFonts w:eastAsia="Times New Roman" w:cs="Times New Roman"/>
          <w:b/>
          <w:szCs w:val="28"/>
        </w:rPr>
      </w:pPr>
      <w:r w:rsidRPr="004E22EB">
        <w:rPr>
          <w:rFonts w:eastAsia="Times New Roman" w:cs="Times New Roman"/>
          <w:b/>
          <w:szCs w:val="28"/>
        </w:rPr>
        <w:t xml:space="preserve">11. </w:t>
      </w:r>
      <w:r>
        <w:rPr>
          <w:rFonts w:eastAsia="Times New Roman" w:cs="Times New Roman"/>
          <w:b/>
          <w:szCs w:val="28"/>
        </w:rPr>
        <w:t>Công tác xây dựng trường chuẩn quốc gia cấp độ 3</w:t>
      </w:r>
    </w:p>
    <w:p w:rsidR="00C47D0F" w:rsidRPr="00C47D0F" w:rsidRDefault="00C47D0F" w:rsidP="00C47D0F">
      <w:pPr>
        <w:spacing w:before="60" w:after="60" w:line="360" w:lineRule="exact"/>
        <w:ind w:firstLine="720"/>
        <w:rPr>
          <w:rFonts w:eastAsia="Times New Roman" w:cs="Times New Roman"/>
          <w:szCs w:val="28"/>
        </w:rPr>
      </w:pPr>
      <w:r>
        <w:rPr>
          <w:rFonts w:eastAsia="Times New Roman" w:cs="Times New Roman"/>
          <w:szCs w:val="28"/>
        </w:rPr>
        <w:t>-  P</w:t>
      </w:r>
      <w:r w:rsidR="005222DD">
        <w:rPr>
          <w:rFonts w:eastAsia="Times New Roman" w:cs="Times New Roman"/>
          <w:szCs w:val="28"/>
        </w:rPr>
        <w:t>hấn đấu đến năm học 2022-202</w:t>
      </w:r>
      <w:r>
        <w:rPr>
          <w:rFonts w:eastAsia="Times New Roman" w:cs="Times New Roman"/>
          <w:szCs w:val="28"/>
        </w:rPr>
        <w:t>3 đạt chuẩn quốc gia cấp độ 3.</w:t>
      </w:r>
    </w:p>
    <w:p w:rsidR="00C47D0F" w:rsidRPr="00C47D0F" w:rsidRDefault="00C47D0F" w:rsidP="00D02D06">
      <w:pPr>
        <w:spacing w:before="60" w:after="60" w:line="360" w:lineRule="exact"/>
        <w:ind w:firstLine="720"/>
        <w:rPr>
          <w:rFonts w:eastAsia="Times New Roman" w:cs="Times New Roman"/>
          <w:szCs w:val="28"/>
          <w:lang w:val="fr-FR"/>
        </w:rPr>
      </w:pPr>
      <w:r>
        <w:rPr>
          <w:rFonts w:eastAsia="Times New Roman" w:cs="Times New Roman"/>
          <w:szCs w:val="28"/>
          <w:lang w:val="fr-FR"/>
        </w:rPr>
        <w:t xml:space="preserve">- </w:t>
      </w:r>
      <w:r w:rsidRPr="004E22EB">
        <w:rPr>
          <w:rFonts w:eastAsia="Times New Roman" w:cs="Times New Roman"/>
          <w:szCs w:val="28"/>
          <w:lang w:val="fr-FR"/>
        </w:rPr>
        <w:t xml:space="preserve">Rà soát  và xây dựng kế hoạch giao nhiêm vụ cho từng cá nhân </w:t>
      </w:r>
      <w:r>
        <w:rPr>
          <w:rFonts w:eastAsia="Times New Roman" w:cs="Times New Roman"/>
          <w:szCs w:val="28"/>
          <w:lang w:val="fr-FR"/>
        </w:rPr>
        <w:t xml:space="preserve">chuẩn bị các tiêu chí trường Trung học đạt </w:t>
      </w:r>
      <w:r w:rsidRPr="004E22EB">
        <w:rPr>
          <w:rFonts w:eastAsia="Times New Roman" w:cs="Times New Roman"/>
          <w:szCs w:val="28"/>
          <w:lang w:val="fr-FR"/>
        </w:rPr>
        <w:t xml:space="preserve">chuẩn quốc gia được quy định tại </w:t>
      </w:r>
      <w:r w:rsidRPr="004E22EB">
        <w:rPr>
          <w:rFonts w:eastAsia="Times New Roman" w:cs="Times New Roman"/>
          <w:szCs w:val="28"/>
        </w:rPr>
        <w:t xml:space="preserve">Thông tư số </w:t>
      </w:r>
      <w:r w:rsidRPr="004E22EB">
        <w:rPr>
          <w:rFonts w:eastAsia="Times New Roman" w:cs="Times New Roman"/>
          <w:szCs w:val="28"/>
        </w:rPr>
        <w:lastRenderedPageBreak/>
        <w:t>47/2012/TT-BGDĐT, ngày 07/12/2012 của Bộ trưởng Bộ Giáo dục và Đào tạo về  Ban hành Quy chế công nhận trường trung học cơ sở, trường trung học phổ thông và trường phổ thông có nhiều cấp học đạt chuẩn quốc gia;</w:t>
      </w:r>
      <w:r w:rsidR="00F30B2A">
        <w:rPr>
          <w:rFonts w:eastAsia="Times New Roman" w:cs="Times New Roman"/>
          <w:szCs w:val="28"/>
          <w:lang w:val="fr-FR"/>
        </w:rPr>
        <w:t xml:space="preserve"> Cơ sở</w:t>
      </w:r>
      <w:r w:rsidRPr="004E22EB">
        <w:rPr>
          <w:rFonts w:eastAsia="Times New Roman" w:cs="Times New Roman"/>
          <w:szCs w:val="28"/>
          <w:lang w:val="fr-FR"/>
        </w:rPr>
        <w:t xml:space="preserve"> giáo dục phổ thông đạt tiêu chuẩn chất lượng giáo dục (cấp độ 3) quy định tại thông tư 42/2012/TT-BGDĐT ngày 23/12/2012 của </w:t>
      </w:r>
      <w:r w:rsidRPr="004E22EB">
        <w:rPr>
          <w:rFonts w:eastAsia="Times New Roman" w:cs="Times New Roman"/>
          <w:szCs w:val="28"/>
        </w:rPr>
        <w:t>Bộ trưởng Bộ Giáo dục và Đào tạo về  Ban hành Quy định về tiêu chuẩn đánh giá chất lượng giáo dục và quy trình, chu kỳ kiểm định chất lượng giáo dục cơ sở giáo dụ</w:t>
      </w:r>
      <w:r>
        <w:rPr>
          <w:rFonts w:eastAsia="Times New Roman" w:cs="Times New Roman"/>
          <w:szCs w:val="28"/>
        </w:rPr>
        <w:t>c phổ thông, thường xuyên;</w:t>
      </w:r>
    </w:p>
    <w:p w:rsidR="004E22EB" w:rsidRPr="004E22EB" w:rsidRDefault="00C47D0F" w:rsidP="004E22EB">
      <w:pPr>
        <w:spacing w:before="60" w:after="60" w:line="360" w:lineRule="exact"/>
        <w:ind w:firstLine="720"/>
        <w:rPr>
          <w:rFonts w:eastAsia="Times New Roman" w:cs="Times New Roman"/>
          <w:b/>
          <w:szCs w:val="28"/>
          <w:lang w:val="fr-FR"/>
        </w:rPr>
      </w:pPr>
      <w:r>
        <w:rPr>
          <w:rFonts w:eastAsia="Times New Roman" w:cs="Times New Roman"/>
          <w:b/>
          <w:szCs w:val="28"/>
          <w:lang w:val="fr-FR"/>
        </w:rPr>
        <w:t>12</w:t>
      </w:r>
      <w:r w:rsidR="004E22EB" w:rsidRPr="004E22EB">
        <w:rPr>
          <w:rFonts w:eastAsia="Times New Roman" w:cs="Times New Roman"/>
          <w:b/>
          <w:szCs w:val="28"/>
          <w:lang w:val="fr-FR"/>
        </w:rPr>
        <w:t>. Công tác khảo thí</w:t>
      </w:r>
    </w:p>
    <w:p w:rsidR="004E22EB" w:rsidRPr="004E22EB" w:rsidRDefault="004E22EB" w:rsidP="004E22EB">
      <w:pPr>
        <w:spacing w:before="60" w:after="60" w:line="360" w:lineRule="exact"/>
        <w:ind w:firstLine="720"/>
        <w:rPr>
          <w:rFonts w:eastAsia="Times New Roman" w:cs="Times New Roman"/>
          <w:szCs w:val="28"/>
        </w:rPr>
      </w:pPr>
      <w:r w:rsidRPr="004E22EB">
        <w:rPr>
          <w:rFonts w:eastAsia="Times New Roman" w:cs="Times New Roman"/>
          <w:szCs w:val="28"/>
        </w:rPr>
        <w:t>- Thành lập Tổ khảo thí</w:t>
      </w:r>
      <w:r w:rsidR="00C47D0F">
        <w:rPr>
          <w:rFonts w:eastAsia="Times New Roman" w:cs="Times New Roman"/>
          <w:szCs w:val="28"/>
        </w:rPr>
        <w:t>, xây dựng Kế hoạch khảo thí và kiểm định chất lượng ngay từ đầu năm học;</w:t>
      </w:r>
    </w:p>
    <w:p w:rsidR="004E22EB" w:rsidRPr="004E22EB" w:rsidRDefault="004E22EB" w:rsidP="004E22EB">
      <w:pPr>
        <w:spacing w:before="60" w:after="60" w:line="360" w:lineRule="exact"/>
        <w:ind w:firstLine="720"/>
        <w:rPr>
          <w:rFonts w:eastAsia="Times New Roman" w:cs="Times New Roman"/>
          <w:szCs w:val="28"/>
        </w:rPr>
      </w:pPr>
      <w:r w:rsidRPr="004E22EB">
        <w:rPr>
          <w:rFonts w:eastAsia="Times New Roman" w:cs="Times New Roman"/>
          <w:szCs w:val="28"/>
        </w:rPr>
        <w:t>- Xây dựng kế hoạch cụ thể từng nội dung, giao nhiệm vụ cụ thể cho nhóm, tổ và từng thành viên</w:t>
      </w:r>
      <w:r w:rsidR="00D02D06" w:rsidRPr="00437608">
        <w:rPr>
          <w:rFonts w:eastAsia="Times New Roman" w:cs="Times New Roman"/>
          <w:szCs w:val="28"/>
        </w:rPr>
        <w:t xml:space="preserve"> như ôn HSG, kì thi THPT quốc gia</w:t>
      </w:r>
      <w:r w:rsidRPr="004E22EB">
        <w:rPr>
          <w:rFonts w:eastAsia="Times New Roman" w:cs="Times New Roman"/>
          <w:szCs w:val="28"/>
        </w:rPr>
        <w:t>;</w:t>
      </w:r>
    </w:p>
    <w:p w:rsidR="004E22EB" w:rsidRPr="004E22EB" w:rsidRDefault="004E22EB" w:rsidP="004E22EB">
      <w:pPr>
        <w:spacing w:before="60" w:after="60" w:line="360" w:lineRule="exact"/>
        <w:ind w:firstLine="720"/>
        <w:rPr>
          <w:rFonts w:eastAsia="Times New Roman" w:cs="Times New Roman"/>
          <w:szCs w:val="28"/>
        </w:rPr>
      </w:pPr>
      <w:r w:rsidRPr="004E22EB">
        <w:rPr>
          <w:rFonts w:eastAsia="Times New Roman" w:cs="Times New Roman"/>
          <w:szCs w:val="28"/>
        </w:rPr>
        <w:t xml:space="preserve">- Tăng cường ứng dụng CNTT trong quản lý điểm, bài kiểm tra, thư viện đề kiểm tra; thực hiện lưu giữ bài kiểm tra, hồ sơ các cuộc thi đúng quy định;  xây dựng sổ </w:t>
      </w:r>
      <w:r w:rsidRPr="004E22EB">
        <w:rPr>
          <w:rFonts w:eastAsia="Times New Roman" w:cs="Times New Roman" w:hint="eastAsia"/>
          <w:szCs w:val="28"/>
        </w:rPr>
        <w:t>đ</w:t>
      </w:r>
      <w:r w:rsidRPr="004E22EB">
        <w:rPr>
          <w:rFonts w:eastAsia="Times New Roman" w:cs="Times New Roman"/>
          <w:szCs w:val="28"/>
        </w:rPr>
        <w:t xml:space="preserve">iểm </w:t>
      </w:r>
      <w:r w:rsidRPr="004E22EB">
        <w:rPr>
          <w:rFonts w:eastAsia="Times New Roman" w:cs="Times New Roman" w:hint="eastAsia"/>
          <w:szCs w:val="28"/>
        </w:rPr>
        <w:t>đ</w:t>
      </w:r>
      <w:r w:rsidRPr="004E22EB">
        <w:rPr>
          <w:rFonts w:eastAsia="Times New Roman" w:cs="Times New Roman"/>
          <w:szCs w:val="28"/>
        </w:rPr>
        <w:t xml:space="preserve">iện tử và nhập </w:t>
      </w:r>
      <w:r w:rsidRPr="004E22EB">
        <w:rPr>
          <w:rFonts w:eastAsia="Times New Roman" w:cs="Times New Roman" w:hint="eastAsia"/>
          <w:szCs w:val="28"/>
        </w:rPr>
        <w:t>đ</w:t>
      </w:r>
      <w:r w:rsidRPr="004E22EB">
        <w:rPr>
          <w:rFonts w:eastAsia="Times New Roman" w:cs="Times New Roman"/>
          <w:szCs w:val="28"/>
        </w:rPr>
        <w:t xml:space="preserve">iểm </w:t>
      </w:r>
      <w:r w:rsidRPr="004E22EB">
        <w:rPr>
          <w:rFonts w:eastAsia="Times New Roman" w:cs="Times New Roman" w:hint="eastAsia"/>
          <w:szCs w:val="28"/>
        </w:rPr>
        <w:t>đ</w:t>
      </w:r>
      <w:r w:rsidRPr="004E22EB">
        <w:rPr>
          <w:rFonts w:eastAsia="Times New Roman" w:cs="Times New Roman"/>
          <w:szCs w:val="28"/>
        </w:rPr>
        <w:t xml:space="preserve">ịnh kỳ theo quy </w:t>
      </w:r>
      <w:r w:rsidRPr="004E22EB">
        <w:rPr>
          <w:rFonts w:eastAsia="Times New Roman" w:cs="Times New Roman" w:hint="eastAsia"/>
          <w:szCs w:val="28"/>
        </w:rPr>
        <w:t>đ</w:t>
      </w:r>
      <w:r w:rsidRPr="004E22EB">
        <w:rPr>
          <w:rFonts w:eastAsia="Times New Roman" w:cs="Times New Roman"/>
          <w:szCs w:val="28"/>
        </w:rPr>
        <w:t>ịnh;</w:t>
      </w:r>
    </w:p>
    <w:p w:rsidR="004E22EB" w:rsidRPr="004E22EB" w:rsidRDefault="004E22EB" w:rsidP="004E22EB">
      <w:pPr>
        <w:spacing w:before="60" w:after="60" w:line="360" w:lineRule="exact"/>
        <w:ind w:firstLine="720"/>
        <w:rPr>
          <w:rFonts w:eastAsia="Times New Roman" w:cs="Times New Roman"/>
          <w:szCs w:val="28"/>
        </w:rPr>
      </w:pPr>
      <w:r w:rsidRPr="004E22EB">
        <w:rPr>
          <w:rFonts w:eastAsia="Times New Roman" w:cs="Times New Roman"/>
          <w:szCs w:val="28"/>
        </w:rPr>
        <w:t>- Phát hiện, bồi dưỡng học sinh giỏi, dự thi chọn học sinh giỏi các cấp;</w:t>
      </w:r>
    </w:p>
    <w:p w:rsidR="00C47D0F" w:rsidRDefault="004E22EB" w:rsidP="004E22EB">
      <w:pPr>
        <w:spacing w:before="60" w:after="60" w:line="360" w:lineRule="exact"/>
        <w:ind w:firstLine="720"/>
        <w:rPr>
          <w:rFonts w:eastAsia="Times New Roman" w:cs="Times New Roman"/>
          <w:szCs w:val="28"/>
        </w:rPr>
      </w:pPr>
      <w:r w:rsidRPr="004E22EB">
        <w:rPr>
          <w:rFonts w:eastAsia="Times New Roman" w:cs="Times New Roman"/>
          <w:szCs w:val="28"/>
        </w:rPr>
        <w:t>- Tổ chức khảo sát chất lượng học sinh đầu năm làm căn cứ để giáo viên xây dựng kế hoạch dạy học; xây dựng hệ thống</w:t>
      </w:r>
      <w:r w:rsidR="00C47D0F">
        <w:rPr>
          <w:rFonts w:eastAsia="Times New Roman" w:cs="Times New Roman"/>
          <w:szCs w:val="28"/>
        </w:rPr>
        <w:t xml:space="preserve"> ma trận đề kiểm tra định kỳ đúng quy định.</w:t>
      </w:r>
    </w:p>
    <w:p w:rsidR="004E22EB" w:rsidRPr="004E22EB" w:rsidRDefault="004E22EB" w:rsidP="004E22EB">
      <w:pPr>
        <w:spacing w:before="60" w:after="60" w:line="360" w:lineRule="exact"/>
        <w:ind w:firstLine="720"/>
        <w:rPr>
          <w:rFonts w:eastAsia="Times New Roman" w:cs="Times New Roman"/>
          <w:szCs w:val="28"/>
        </w:rPr>
      </w:pPr>
      <w:r w:rsidRPr="004E22EB">
        <w:rPr>
          <w:rFonts w:eastAsia="Times New Roman" w:cs="Times New Roman"/>
          <w:szCs w:val="28"/>
        </w:rPr>
        <w:t xml:space="preserve">- Tổ chức kiểm tra theo đề chung và theo khối lớp đối </w:t>
      </w:r>
      <w:r w:rsidR="00C47D0F">
        <w:rPr>
          <w:rFonts w:eastAsia="Times New Roman" w:cs="Times New Roman"/>
          <w:szCs w:val="28"/>
        </w:rPr>
        <w:t>các</w:t>
      </w:r>
      <w:r w:rsidRPr="004E22EB">
        <w:rPr>
          <w:rFonts w:eastAsia="Times New Roman" w:cs="Times New Roman"/>
          <w:szCs w:val="28"/>
        </w:rPr>
        <w:t xml:space="preserve"> môn văn hóa cơ bản (Toán, Ngữ văn, Vật lí, Hóa học, Sinh học, Tiếng Anh, Địa lí, Lịch sử</w:t>
      </w:r>
      <w:r w:rsidR="00F30B2A">
        <w:rPr>
          <w:rFonts w:eastAsia="Times New Roman" w:cs="Times New Roman"/>
          <w:szCs w:val="28"/>
        </w:rPr>
        <w:t xml:space="preserve"> và </w:t>
      </w:r>
      <w:r w:rsidR="00C47D0F">
        <w:rPr>
          <w:rFonts w:eastAsia="Times New Roman" w:cs="Times New Roman"/>
          <w:szCs w:val="28"/>
        </w:rPr>
        <w:t>GDCD</w:t>
      </w:r>
      <w:r w:rsidRPr="004E22EB">
        <w:rPr>
          <w:rFonts w:eastAsia="Times New Roman" w:cs="Times New Roman"/>
          <w:szCs w:val="28"/>
        </w:rPr>
        <w:t>) với các bài kiểm tra từ 45 phút trở lên;</w:t>
      </w:r>
    </w:p>
    <w:p w:rsidR="00C41BAB" w:rsidRDefault="004E22EB" w:rsidP="00B8528A">
      <w:pPr>
        <w:spacing w:before="60" w:after="60" w:line="360" w:lineRule="exact"/>
        <w:ind w:firstLine="720"/>
        <w:rPr>
          <w:rFonts w:eastAsia="Times New Roman" w:cs="Times New Roman"/>
          <w:szCs w:val="28"/>
        </w:rPr>
      </w:pPr>
      <w:r w:rsidRPr="004E22EB">
        <w:rPr>
          <w:rFonts w:eastAsia="Times New Roman" w:cs="Times New Roman"/>
          <w:szCs w:val="28"/>
        </w:rPr>
        <w:t>- Tăng cường công tác kiểm tra nội bộ đối với công tác khảo thí và kiểm định chất lượng giáo dục của nhà trường.</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b/>
          <w:szCs w:val="28"/>
        </w:rPr>
        <w:t>13. Xã hội hoá công tác giáo dục</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Làm tốt công tác tuyên truyền, đặc biệt với cha mẹ học sinh và chính quyền địa phương;</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Làm tốt công tác tuyên truyền, vận động để chính quyền và nhân dân địa phương thấy rõ được mục đích ý nghĩa của việc tạo điều kiện cho con em học tập và trách nhiệm của toàn xã hội đối với giáo dục;</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xml:space="preserve">- Tham mưu, phối hợp </w:t>
      </w:r>
      <w:r w:rsidRPr="009D7C54">
        <w:rPr>
          <w:rFonts w:eastAsia="Times New Roman" w:cs="Times New Roman"/>
          <w:szCs w:val="28"/>
        </w:rPr>
        <w:t>chặt chẽ và thường xuyên vớ</w:t>
      </w:r>
      <w:r w:rsidRPr="00B8528A">
        <w:rPr>
          <w:rFonts w:eastAsia="Times New Roman" w:cs="Times New Roman"/>
          <w:szCs w:val="28"/>
        </w:rPr>
        <w:t>i Ban đại diện cha mẹ học sinh;</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Khẳng định được vị thế nhà trường qua chất lượng giáo dục hàng năm và thành tích ở mọi phương diện;</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Tranh thủ sự ủng hộ, giúp đỡ của ngành, của các ban ngành, đoàn thể, chính quyền địa phương.</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b/>
          <w:szCs w:val="28"/>
        </w:rPr>
        <w:t>14. Phối hợp tốt với các tổ chức đoàn thể trong nhà trường</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lastRenderedPageBreak/>
        <w:t>- Thực hiện theo nguyên tắc phối hợp và sự phân công công việc đầu năm.</w:t>
      </w:r>
    </w:p>
    <w:p w:rsidR="00B8528A" w:rsidRPr="00B8528A" w:rsidRDefault="00B8528A" w:rsidP="00B8528A">
      <w:pPr>
        <w:spacing w:before="60" w:after="60" w:line="360" w:lineRule="exact"/>
        <w:ind w:firstLine="720"/>
        <w:rPr>
          <w:rFonts w:eastAsia="Times New Roman" w:cs="Times New Roman"/>
          <w:spacing w:val="-4"/>
          <w:szCs w:val="28"/>
        </w:rPr>
      </w:pPr>
      <w:r w:rsidRPr="00B8528A">
        <w:rPr>
          <w:rFonts w:eastAsia="Times New Roman" w:cs="Times New Roman"/>
          <w:spacing w:val="-4"/>
          <w:szCs w:val="28"/>
        </w:rPr>
        <w:t>- Đưa nội dung đánh giá công tác các đoàn thể vào đánh giá công tác chung.</w:t>
      </w:r>
    </w:p>
    <w:p w:rsidR="00B8528A" w:rsidRPr="009D7C54" w:rsidRDefault="00B8528A" w:rsidP="009D7C54">
      <w:pPr>
        <w:spacing w:after="0" w:line="240" w:lineRule="auto"/>
        <w:ind w:firstLine="720"/>
        <w:rPr>
          <w:rFonts w:eastAsia="Calibri" w:cs="Times New Roman"/>
          <w:szCs w:val="28"/>
        </w:rPr>
      </w:pPr>
      <w:r w:rsidRPr="009D7C54">
        <w:rPr>
          <w:rFonts w:eastAsia="Times New Roman" w:cs="Times New Roman"/>
          <w:szCs w:val="28"/>
        </w:rPr>
        <w:t>- Đoàn thể hoạt động theo điều lệ đã quy định và mộ số nhiệm vụ:</w:t>
      </w:r>
      <w:r w:rsidRPr="009D7C54">
        <w:rPr>
          <w:rFonts w:eastAsia="Calibri" w:cs="Times New Roman"/>
          <w:szCs w:val="28"/>
        </w:rPr>
        <w:t xml:space="preserve"> </w:t>
      </w:r>
      <w:r w:rsidR="009D7C54" w:rsidRPr="009D7C54">
        <w:rPr>
          <w:rFonts w:eastAsia="Calibri" w:cs="Times New Roman"/>
          <w:szCs w:val="28"/>
        </w:rPr>
        <w:t xml:space="preserve">đối với </w:t>
      </w:r>
      <w:r w:rsidR="009D7C54">
        <w:rPr>
          <w:rFonts w:eastAsia="Calibri" w:cs="Times New Roman"/>
          <w:szCs w:val="28"/>
        </w:rPr>
        <w:t>ĐTN x</w:t>
      </w:r>
      <w:r w:rsidRPr="005C2850">
        <w:rPr>
          <w:rFonts w:eastAsia="Calibri" w:cs="Times New Roman"/>
          <w:szCs w:val="28"/>
        </w:rPr>
        <w:t>ây dựng hoạt động giáo dục ngoài giờ lên lớp, văn nghệ, TDTT</w:t>
      </w:r>
      <w:r>
        <w:rPr>
          <w:rFonts w:eastAsia="Calibri" w:cs="Times New Roman"/>
          <w:szCs w:val="28"/>
        </w:rPr>
        <w:t>, tổ chức cải tạo bồn hoa, cây cảnh, khuôn viên trường lớp, tổ chức tăng gia sản xuất.</w:t>
      </w:r>
      <w:r w:rsidR="00C41BAB">
        <w:rPr>
          <w:rFonts w:eastAsia="Calibri" w:cs="Times New Roman"/>
          <w:szCs w:val="28"/>
        </w:rPr>
        <w:t xml:space="preserve"> </w:t>
      </w:r>
      <w:r w:rsidR="009D7C54">
        <w:rPr>
          <w:rFonts w:eastAsia="Calibri" w:cs="Times New Roman"/>
          <w:szCs w:val="28"/>
        </w:rPr>
        <w:t>R</w:t>
      </w:r>
      <w:r w:rsidRPr="005C2850">
        <w:rPr>
          <w:rFonts w:eastAsia="Calibri" w:cs="Times New Roman"/>
          <w:szCs w:val="28"/>
        </w:rPr>
        <w:t>èn luyện ý thức tổ chức đoàn viên, thanh niên</w:t>
      </w:r>
      <w:r w:rsidR="009D7C54">
        <w:rPr>
          <w:rFonts w:eastAsia="Calibri" w:cs="Times New Roman"/>
          <w:szCs w:val="28"/>
        </w:rPr>
        <w:t>.</w:t>
      </w:r>
      <w:r w:rsidRPr="005C2850">
        <w:rPr>
          <w:rFonts w:eastAsia="Calibri" w:cs="Times New Roman"/>
          <w:szCs w:val="28"/>
        </w:rPr>
        <w:t>Thực hiện các nhiệm vụ theo quy định Điều lệ ĐTNCS</w:t>
      </w:r>
      <w:r w:rsidR="00C41BAB">
        <w:rPr>
          <w:rFonts w:eastAsia="Calibri" w:cs="Times New Roman"/>
          <w:szCs w:val="28"/>
        </w:rPr>
        <w:t xml:space="preserve"> </w:t>
      </w:r>
      <w:r w:rsidRPr="005C2850">
        <w:rPr>
          <w:rFonts w:eastAsia="Calibri" w:cs="Times New Roman"/>
          <w:szCs w:val="28"/>
        </w:rPr>
        <w:t>HCM</w:t>
      </w:r>
      <w:r w:rsidR="009D7C54">
        <w:rPr>
          <w:rFonts w:eastAsia="Calibri" w:cs="Times New Roman"/>
          <w:szCs w:val="28"/>
        </w:rPr>
        <w:t>. Đối với công đoàn l</w:t>
      </w:r>
      <w:r w:rsidR="009D7C54" w:rsidRPr="005C2850">
        <w:rPr>
          <w:rFonts w:eastAsia="Calibri" w:cs="Times New Roman"/>
          <w:szCs w:val="28"/>
        </w:rPr>
        <w:t>àm tốt công tác chăm lo đời sống CB, GV, NV trong toàn trườ</w:t>
      </w:r>
      <w:r w:rsidR="009D7C54">
        <w:rPr>
          <w:rFonts w:eastAsia="Calibri" w:cs="Times New Roman"/>
          <w:szCs w:val="28"/>
        </w:rPr>
        <w:t xml:space="preserve">ng, </w:t>
      </w:r>
      <w:r w:rsidR="009D7C54" w:rsidRPr="005C2850">
        <w:rPr>
          <w:rFonts w:eastAsia="Calibri" w:cs="Times New Roman"/>
          <w:szCs w:val="28"/>
        </w:rPr>
        <w:t>công tác hậu cần trong các sự kiện, công việc cơ quan</w:t>
      </w:r>
      <w:r w:rsidR="009D7C54">
        <w:rPr>
          <w:rFonts w:eastAsia="Calibri" w:cs="Times New Roman"/>
          <w:szCs w:val="28"/>
        </w:rPr>
        <w:t xml:space="preserve">. </w:t>
      </w:r>
      <w:r w:rsidR="009D7C54" w:rsidRPr="005C2850">
        <w:rPr>
          <w:rFonts w:eastAsia="Calibri" w:cs="Times New Roman"/>
          <w:szCs w:val="28"/>
        </w:rPr>
        <w:t>Thực hiện nhiệm vụ theo Điều lệ của công đoàn</w:t>
      </w:r>
      <w:r w:rsidR="009D7C54">
        <w:rPr>
          <w:rFonts w:eastAsia="Calibri" w:cs="Times New Roman"/>
          <w:szCs w:val="28"/>
        </w:rPr>
        <w:t>.</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b/>
          <w:szCs w:val="28"/>
        </w:rPr>
        <w:t>15. Công tác kiểm tra nội bộ</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Xây dựng kế hoạch và thực hiện kiểm tra nội bộ trường học;</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Thành lập Tổ kiểm tra nội bộ, thành phần gồm Ban giám hiệu, Chủ tịch Công đoàn, Bí thư Đoàn thanh niên, Trưởng ban thanh tra nhân dân, giáo viên vững về chuyên m</w:t>
      </w:r>
      <w:r w:rsidR="00C41BAB">
        <w:rPr>
          <w:rFonts w:eastAsia="Times New Roman" w:cs="Times New Roman"/>
          <w:szCs w:val="28"/>
        </w:rPr>
        <w:t>ôn, có kinh nghiệm về nghiệp vụ;</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Ban Giám hiệu thực hiện kiểm tra trực tiếp kết hợp với kiểm tra của các tổ chuyên môn;</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Lồng ghép các hình thức kiểm tra;</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Tạo điều kiện để Ban thanh tra trường học, Ủy ban kiểm tra Công đoàn phát huy tính tích cực, hoạt động theo đúng chức năng, nhiệm vụ và quyền hạn.</w:t>
      </w:r>
    </w:p>
    <w:p w:rsidR="009D7C54" w:rsidRDefault="00B8528A" w:rsidP="009D7C54">
      <w:pPr>
        <w:spacing w:before="60" w:after="60" w:line="360" w:lineRule="exact"/>
        <w:ind w:firstLine="720"/>
        <w:rPr>
          <w:rFonts w:eastAsia="Times New Roman" w:cs="Times New Roman"/>
          <w:b/>
          <w:szCs w:val="28"/>
        </w:rPr>
      </w:pPr>
      <w:r w:rsidRPr="00B8528A">
        <w:rPr>
          <w:rFonts w:eastAsia="Times New Roman" w:cs="Times New Roman"/>
          <w:b/>
          <w:szCs w:val="28"/>
        </w:rPr>
        <w:t>16. Công tác tuyển sinh, hoạt động hè</w:t>
      </w:r>
    </w:p>
    <w:p w:rsidR="00B8528A" w:rsidRPr="00B8528A" w:rsidRDefault="009D7C54" w:rsidP="009D7C54">
      <w:pPr>
        <w:spacing w:before="60" w:after="60" w:line="360" w:lineRule="exact"/>
        <w:ind w:firstLine="720"/>
        <w:rPr>
          <w:rFonts w:eastAsia="Times New Roman" w:cs="Times New Roman"/>
          <w:szCs w:val="28"/>
        </w:rPr>
      </w:pPr>
      <w:r w:rsidRPr="00B8528A">
        <w:rPr>
          <w:rFonts w:eastAsia="Times New Roman" w:cs="Times New Roman"/>
          <w:szCs w:val="28"/>
        </w:rPr>
        <w:t>- Thực hiện nghiêm túc quy chế tuyển sinh và các hướng dẫn của Bộ và Sở GD&amp;ĐT về công tác tuyển sinh, làm tốt công tác thông tin tuyên truyền;</w:t>
      </w:r>
    </w:p>
    <w:p w:rsidR="00B8528A" w:rsidRPr="00B8528A" w:rsidRDefault="009D7C54" w:rsidP="00B8528A">
      <w:pPr>
        <w:spacing w:before="60" w:after="60" w:line="360" w:lineRule="exact"/>
        <w:ind w:firstLine="720"/>
        <w:rPr>
          <w:rFonts w:eastAsia="Times New Roman" w:cs="Times New Roman"/>
          <w:szCs w:val="28"/>
        </w:rPr>
      </w:pPr>
      <w:r w:rsidRPr="009D7C54">
        <w:rPr>
          <w:rFonts w:eastAsia="Times New Roman" w:cs="Times New Roman"/>
          <w:szCs w:val="28"/>
        </w:rPr>
        <w:t xml:space="preserve">- Xây dựng kế hoạch tuyển sinh ngay từ đầu năm, giao cho từng cá nhân cụ thể các khu vực tuyển sinh, </w:t>
      </w:r>
      <w:r w:rsidR="00EB3E1C">
        <w:rPr>
          <w:rFonts w:eastAsia="Times New Roman" w:cs="Times New Roman"/>
          <w:szCs w:val="28"/>
        </w:rPr>
        <w:t xml:space="preserve">chỉ tiêu tuyển sinh phải được 75% thí sinh tham gia dự thi, 50% thí sinh đăng kí nguyện vọng 1 </w:t>
      </w:r>
      <w:r w:rsidRPr="009D7C54">
        <w:rPr>
          <w:rFonts w:eastAsia="Times New Roman" w:cs="Times New Roman"/>
          <w:szCs w:val="28"/>
        </w:rPr>
        <w:t xml:space="preserve">vào nhà trường. </w:t>
      </w:r>
      <w:r w:rsidR="00B8528A" w:rsidRPr="00B8528A">
        <w:rPr>
          <w:rFonts w:eastAsia="Times New Roman" w:cs="Times New Roman"/>
          <w:szCs w:val="28"/>
        </w:rPr>
        <w:t>Thành lập Hội đồng tuyển sinh và tổ chứ</w:t>
      </w:r>
      <w:r w:rsidR="00EB3E1C">
        <w:rPr>
          <w:rFonts w:eastAsia="Times New Roman" w:cs="Times New Roman"/>
          <w:szCs w:val="28"/>
        </w:rPr>
        <w:t>c tuyển sinh theo kế hoạch của n</w:t>
      </w:r>
      <w:r w:rsidR="00B8528A" w:rsidRPr="00B8528A">
        <w:rPr>
          <w:rFonts w:eastAsia="Times New Roman" w:cs="Times New Roman"/>
          <w:szCs w:val="28"/>
        </w:rPr>
        <w:t>gành;</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Bàn giao học sinh về gia đình, chuyển sinh hoạt hè về Đoàn xã nơi học sinh cư trú; thành lập các liên lạc viên là học sinh tiêu biểu ở các xã để nắm bắt tình hình học sinh sinh hoạt ở địa phương trong thời gian nghỉ hè, đồng thời giúp nhà trường trong công tác tuyên truyền tuyển sinh;</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Xây dựng kế hoạch, xây dựng chương trình hoạt động hè vào thời điểm tháng 5 năm 2018;</w:t>
      </w:r>
    </w:p>
    <w:p w:rsidR="00B8528A" w:rsidRPr="00B8528A" w:rsidRDefault="00B8528A" w:rsidP="00B8528A">
      <w:pPr>
        <w:spacing w:before="60" w:after="60" w:line="360" w:lineRule="exact"/>
        <w:ind w:firstLine="720"/>
        <w:rPr>
          <w:rFonts w:eastAsia="Times New Roman" w:cs="Times New Roman"/>
          <w:szCs w:val="28"/>
        </w:rPr>
      </w:pPr>
      <w:r w:rsidRPr="00B8528A">
        <w:rPr>
          <w:rFonts w:eastAsia="Times New Roman" w:cs="Times New Roman"/>
          <w:szCs w:val="28"/>
        </w:rPr>
        <w:t>- Chuyển giấy sinh hoạt hè về nơi thường trú của các em học sinh.</w:t>
      </w:r>
    </w:p>
    <w:p w:rsidR="00B8528A" w:rsidRPr="00B8528A" w:rsidRDefault="00B8528A" w:rsidP="00B8528A">
      <w:pPr>
        <w:spacing w:before="60" w:after="60" w:line="360" w:lineRule="exact"/>
        <w:rPr>
          <w:rFonts w:eastAsia="Times New Roman" w:cs="Times New Roman"/>
          <w:bCs/>
          <w:szCs w:val="28"/>
        </w:rPr>
      </w:pPr>
      <w:r w:rsidRPr="00B8528A">
        <w:rPr>
          <w:rFonts w:eastAsia="Times New Roman" w:cs="Times New Roman"/>
          <w:szCs w:val="28"/>
        </w:rPr>
        <w:tab/>
      </w:r>
      <w:r w:rsidRPr="00B8528A">
        <w:rPr>
          <w:rFonts w:eastAsia="Times New Roman" w:cs="Times New Roman"/>
          <w:b/>
          <w:bCs/>
          <w:szCs w:val="28"/>
        </w:rPr>
        <w:t>17. Công tác hành chính – văn phòng</w:t>
      </w:r>
    </w:p>
    <w:p w:rsidR="008E3E0A" w:rsidRPr="00E035FE" w:rsidRDefault="008E3E0A" w:rsidP="008E3E0A">
      <w:pPr>
        <w:spacing w:line="240" w:lineRule="auto"/>
        <w:ind w:firstLine="720"/>
        <w:rPr>
          <w:rFonts w:cs="Times New Roman"/>
        </w:rPr>
      </w:pPr>
      <w:r>
        <w:rPr>
          <w:rFonts w:eastAsia="Calibri" w:cs="Times New Roman"/>
          <w:b/>
          <w:szCs w:val="28"/>
        </w:rPr>
        <w:t xml:space="preserve">- </w:t>
      </w:r>
      <w:r>
        <w:t xml:space="preserve">Nhiệm vụ văn thư </w:t>
      </w:r>
      <w:r w:rsidRPr="00E035FE">
        <w:rPr>
          <w:rFonts w:cs="Times New Roman"/>
        </w:rPr>
        <w:t>t</w:t>
      </w:r>
      <w:r w:rsidRPr="00E035FE">
        <w:rPr>
          <w:rFonts w:cs="Times New Roman"/>
          <w:color w:val="000000"/>
          <w:shd w:val="clear" w:color="auto" w:fill="FFFFFF"/>
        </w:rPr>
        <w:t>hông tư 06/2015/TT-BNV chức năng nhiệm vụ quyền hạn tổ chức văn thư lưu trữ quy định nhiệm vụ, quyền hạn của văn thư lưu trữ</w:t>
      </w:r>
      <w:r>
        <w:rPr>
          <w:rFonts w:cs="Times New Roman"/>
          <w:color w:val="000000"/>
          <w:shd w:val="clear" w:color="auto" w:fill="FFFFFF"/>
        </w:rPr>
        <w:t>, tập trung vào một số vấn đề sau:</w:t>
      </w:r>
    </w:p>
    <w:p w:rsidR="008E3E0A" w:rsidRDefault="008E3E0A" w:rsidP="008E3E0A">
      <w:pPr>
        <w:spacing w:line="240" w:lineRule="auto"/>
        <w:ind w:firstLine="720"/>
      </w:pPr>
      <w:r>
        <w:lastRenderedPageBreak/>
        <w:t>+ Theo dõi thời hiệu văn bản và có trách nhiệm báo cáo với lãnh đạo để xử lý.</w:t>
      </w:r>
    </w:p>
    <w:p w:rsidR="008E3E0A" w:rsidRDefault="008E3E0A" w:rsidP="008E3E0A">
      <w:pPr>
        <w:spacing w:line="240" w:lineRule="auto"/>
        <w:ind w:firstLine="720"/>
      </w:pPr>
      <w:r>
        <w:t>+ Công văn đi, đến phải được chuyển trong ngày (sáng chuyển trướ</w:t>
      </w:r>
      <w:r w:rsidR="00EB3E1C">
        <w:t xml:space="preserve">c 09h45p, </w:t>
      </w:r>
      <w:r>
        <w:t>chiều chuyển trước 16h30p</w:t>
      </w:r>
      <w:r w:rsidR="00EB3E1C">
        <w:t xml:space="preserve"> ( Trừ những trường hợp đặc biệt)</w:t>
      </w:r>
      <w:r>
        <w:t>, văn bản chuyển trong cơ quan chỉ thực hiện bản Scan chuyể</w:t>
      </w:r>
      <w:r w:rsidR="00EB3E1C">
        <w:t xml:space="preserve">n qua </w:t>
      </w:r>
      <w:r>
        <w:t>Email của các cá nhân</w:t>
      </w:r>
      <w:r w:rsidR="00EB3E1C">
        <w:t xml:space="preserve"> </w:t>
      </w:r>
      <w:r>
        <w:t xml:space="preserve">(trừ trường hợp phải thực hiện chuyển trên bản in theo yêu cầu của lãnh đạo). </w:t>
      </w:r>
    </w:p>
    <w:p w:rsidR="008E3E0A" w:rsidRPr="00CC28D9" w:rsidRDefault="00EB3E1C" w:rsidP="008E3E0A">
      <w:pPr>
        <w:spacing w:line="240" w:lineRule="auto"/>
        <w:ind w:firstLine="720"/>
      </w:pPr>
      <w:r>
        <w:t>+ Các thành viên Ban lãnh đạo cơ quan, thư ký và</w:t>
      </w:r>
      <w:r w:rsidR="008E3E0A" w:rsidRPr="00CC28D9">
        <w:t xml:space="preserve"> những người được giao nhiệm vụ giúp việc sau khi đã được duyệt văn bản chuyển bản điện tử cho văn thư để sử dụng hộp thư văn phòng chuyển báo cáo về nơi nhận theo địa chỉ Email.</w:t>
      </w:r>
    </w:p>
    <w:p w:rsidR="008E3E0A" w:rsidRPr="00D17F54" w:rsidRDefault="008E3E0A" w:rsidP="008E3E0A">
      <w:pPr>
        <w:spacing w:line="240" w:lineRule="auto"/>
        <w:ind w:firstLine="720"/>
      </w:pPr>
      <w:r w:rsidRPr="00D17F54">
        <w:t>+ Làm công tác vệ sinh đối với khu vực vệ sinh của giáo viên</w:t>
      </w:r>
    </w:p>
    <w:p w:rsidR="008E3E0A" w:rsidRDefault="008E3E0A" w:rsidP="008E3E0A">
      <w:pPr>
        <w:spacing w:line="240" w:lineRule="auto"/>
        <w:ind w:firstLine="720"/>
      </w:pPr>
      <w:r>
        <w:t>+ Lưu trữ văn thư thực hiện theo hướng dẫn</w:t>
      </w:r>
      <w:bookmarkStart w:id="1" w:name="loai_2_name"/>
    </w:p>
    <w:bookmarkEnd w:id="1"/>
    <w:p w:rsidR="008E3E0A" w:rsidRPr="00B8528A" w:rsidRDefault="008E3E0A" w:rsidP="008E3E0A">
      <w:pPr>
        <w:spacing w:before="60" w:after="60" w:line="360" w:lineRule="exact"/>
        <w:ind w:firstLine="720"/>
        <w:rPr>
          <w:rFonts w:eastAsia="Times New Roman" w:cs="Times New Roman"/>
          <w:szCs w:val="28"/>
        </w:rPr>
      </w:pPr>
      <w:r w:rsidRPr="00B8528A">
        <w:rPr>
          <w:rFonts w:eastAsia="Times New Roman" w:cs="Times New Roman"/>
          <w:szCs w:val="28"/>
        </w:rPr>
        <w:t>- Thực hiện thu – chi tài chính đúng quy định của Pháp luật;</w:t>
      </w:r>
    </w:p>
    <w:p w:rsidR="008E3E0A" w:rsidRPr="008E3E0A" w:rsidRDefault="008E3E0A" w:rsidP="008E3E0A">
      <w:pPr>
        <w:spacing w:before="60" w:after="60" w:line="360" w:lineRule="exact"/>
        <w:ind w:firstLine="720"/>
        <w:rPr>
          <w:rFonts w:eastAsia="Times New Roman" w:cs="Times New Roman"/>
          <w:szCs w:val="28"/>
        </w:rPr>
      </w:pPr>
      <w:r w:rsidRPr="00B8528A">
        <w:rPr>
          <w:rFonts w:eastAsia="Times New Roman" w:cs="Times New Roman"/>
          <w:szCs w:val="28"/>
        </w:rPr>
        <w:t xml:space="preserve">- Đảm bảo các điều kiện phục vụ cho các hoạt động dạy – học và các hoạt động khác của nhà trường; tham mưu tốt </w:t>
      </w:r>
      <w:r w:rsidRPr="00B8528A">
        <w:rPr>
          <w:rFonts w:eastAsia="Times New Roman" w:cs="Times New Roman"/>
          <w:szCs w:val="28"/>
          <w:shd w:val="clear" w:color="auto" w:fill="FFFFFF"/>
        </w:rPr>
        <w:t>công tác quản lý hành chính, tài vụ, vệ sinh, an ninh trật tự trong nhà trường;</w:t>
      </w:r>
    </w:p>
    <w:p w:rsidR="00B8528A" w:rsidRPr="00B8528A" w:rsidRDefault="00B8528A" w:rsidP="00B8528A">
      <w:pPr>
        <w:shd w:val="clear" w:color="auto" w:fill="FFFFFF"/>
        <w:spacing w:before="60" w:after="60" w:line="360" w:lineRule="exact"/>
        <w:ind w:firstLine="720"/>
        <w:rPr>
          <w:rFonts w:eastAsia="Times New Roman" w:cs="Times New Roman"/>
          <w:szCs w:val="28"/>
        </w:rPr>
      </w:pPr>
      <w:r w:rsidRPr="00B8528A">
        <w:rPr>
          <w:rFonts w:eastAsia="Times New Roman" w:cs="Times New Roman"/>
          <w:szCs w:val="28"/>
        </w:rPr>
        <w:t>- Thực hiện đảm bảo chế độ tiền lương, chế độ BHXH, BHYT, BHTN cho CB, GV, NV và HS...</w:t>
      </w:r>
    </w:p>
    <w:p w:rsidR="00B8528A" w:rsidRPr="00B8528A" w:rsidRDefault="00B8528A" w:rsidP="00B8528A">
      <w:pPr>
        <w:shd w:val="clear" w:color="auto" w:fill="FFFFFF"/>
        <w:spacing w:before="60" w:after="60" w:line="360" w:lineRule="exact"/>
        <w:ind w:firstLine="720"/>
        <w:rPr>
          <w:rFonts w:eastAsia="Times New Roman" w:cs="Times New Roman"/>
          <w:szCs w:val="28"/>
        </w:rPr>
      </w:pPr>
      <w:r w:rsidRPr="00B8528A">
        <w:rPr>
          <w:rFonts w:eastAsia="Times New Roman" w:cs="Times New Roman"/>
          <w:szCs w:val="28"/>
        </w:rPr>
        <w:t>- Quản lý thu chi tài chính trong nhà trường theo đúng luật ngân sách;</w:t>
      </w:r>
    </w:p>
    <w:p w:rsidR="00B8528A" w:rsidRPr="00B8528A" w:rsidRDefault="00B8528A" w:rsidP="00B8528A">
      <w:pPr>
        <w:spacing w:before="60" w:after="60" w:line="360" w:lineRule="exact"/>
        <w:ind w:firstLine="720"/>
        <w:rPr>
          <w:rFonts w:eastAsia="Times New Roman" w:cs="Times New Roman"/>
          <w:szCs w:val="28"/>
          <w:shd w:val="clear" w:color="auto" w:fill="FFFFFF"/>
        </w:rPr>
      </w:pPr>
      <w:r w:rsidRPr="00B8528A">
        <w:rPr>
          <w:rFonts w:eastAsia="Times New Roman" w:cs="Times New Roman"/>
          <w:szCs w:val="28"/>
          <w:shd w:val="clear" w:color="auto" w:fill="FFFFFF"/>
        </w:rPr>
        <w:t>- Quản lý cơ sở vật chất, trang thiết bị của nhà trường;</w:t>
      </w:r>
    </w:p>
    <w:p w:rsidR="00B8528A" w:rsidRPr="00B8528A" w:rsidRDefault="00B8528A" w:rsidP="00B8528A">
      <w:pPr>
        <w:spacing w:before="60" w:after="60" w:line="360" w:lineRule="exact"/>
        <w:ind w:firstLine="720"/>
        <w:rPr>
          <w:rFonts w:eastAsia="Times New Roman" w:cs="Times New Roman"/>
          <w:szCs w:val="28"/>
          <w:shd w:val="clear" w:color="auto" w:fill="FFFFFF"/>
        </w:rPr>
      </w:pPr>
      <w:r w:rsidRPr="00B8528A">
        <w:rPr>
          <w:rFonts w:eastAsia="Times New Roman" w:cs="Times New Roman"/>
          <w:szCs w:val="28"/>
          <w:shd w:val="clear" w:color="auto" w:fill="FFFFFF"/>
        </w:rPr>
        <w:t>- Giữ gìn an ninh trật tự, bảo vệ tốt CSVC trong nhà trường;</w:t>
      </w:r>
    </w:p>
    <w:p w:rsidR="00B8528A" w:rsidRPr="00B8528A" w:rsidRDefault="00B8528A" w:rsidP="00B8528A">
      <w:pPr>
        <w:spacing w:before="60" w:after="60" w:line="360" w:lineRule="exact"/>
        <w:ind w:firstLine="720"/>
        <w:rPr>
          <w:rFonts w:eastAsia="Times New Roman" w:cs="Times New Roman"/>
          <w:szCs w:val="28"/>
          <w:shd w:val="clear" w:color="auto" w:fill="FFFFFF"/>
        </w:rPr>
      </w:pPr>
      <w:r w:rsidRPr="00B8528A">
        <w:rPr>
          <w:rFonts w:eastAsia="Times New Roman" w:cs="Times New Roman"/>
          <w:szCs w:val="28"/>
          <w:shd w:val="clear" w:color="auto" w:fill="FFFFFF"/>
        </w:rPr>
        <w:t>- Quản lý công văn đi – đến, lưu trữ văn bản, hồ sơ sổ sách theo quy định của công tác Văn thư;</w:t>
      </w:r>
    </w:p>
    <w:p w:rsidR="001F7B0E" w:rsidRDefault="00B8528A" w:rsidP="008E3E0A">
      <w:pPr>
        <w:spacing w:before="60" w:after="60" w:line="360" w:lineRule="exact"/>
        <w:ind w:firstLine="720"/>
        <w:rPr>
          <w:rFonts w:eastAsia="Times New Roman" w:cs="Times New Roman"/>
          <w:szCs w:val="28"/>
        </w:rPr>
      </w:pPr>
      <w:r w:rsidRPr="00B8528A">
        <w:rPr>
          <w:rFonts w:eastAsia="Times New Roman" w:cs="Times New Roman"/>
          <w:szCs w:val="28"/>
        </w:rPr>
        <w:t>- Công tác phụ vụ, lễ tân...</w:t>
      </w:r>
    </w:p>
    <w:p w:rsidR="008E3E0A" w:rsidRDefault="008E3E0A" w:rsidP="008E3E0A">
      <w:pPr>
        <w:spacing w:line="240" w:lineRule="auto"/>
        <w:ind w:firstLine="720"/>
        <w:rPr>
          <w:rFonts w:eastAsia="Calibri" w:cs="Times New Roman"/>
          <w:b/>
        </w:rPr>
      </w:pPr>
      <w:r>
        <w:rPr>
          <w:rFonts w:eastAsia="Calibri" w:cs="Times New Roman"/>
          <w:b/>
        </w:rPr>
        <w:t>18</w:t>
      </w:r>
      <w:r w:rsidRPr="00AE51DA">
        <w:rPr>
          <w:rFonts w:eastAsia="Calibri" w:cs="Times New Roman"/>
          <w:b/>
        </w:rPr>
        <w:t xml:space="preserve">. </w:t>
      </w:r>
      <w:r>
        <w:rPr>
          <w:rFonts w:eastAsia="Calibri" w:cs="Times New Roman"/>
          <w:b/>
        </w:rPr>
        <w:t>Công tác thi đua khen thưởng</w:t>
      </w:r>
    </w:p>
    <w:p w:rsidR="008E3E0A" w:rsidRDefault="00F035BB" w:rsidP="008E3E0A">
      <w:pPr>
        <w:spacing w:line="240" w:lineRule="auto"/>
        <w:ind w:firstLine="720"/>
      </w:pPr>
      <w:r>
        <w:t>- C</w:t>
      </w:r>
      <w:r w:rsidR="008E3E0A">
        <w:t>ông tác thi đua khen thưởng, đảm bảo công bằng, khách quan, kết quả thi đua được thực hiện trong từng tháng.</w:t>
      </w:r>
    </w:p>
    <w:p w:rsidR="008E3E0A" w:rsidRDefault="008E3E0A" w:rsidP="008E3E0A">
      <w:pPr>
        <w:spacing w:line="240" w:lineRule="auto"/>
        <w:ind w:firstLine="720"/>
      </w:pPr>
      <w:r>
        <w:t xml:space="preserve">- </w:t>
      </w:r>
      <w:r w:rsidR="00F035BB">
        <w:t xml:space="preserve">Tiếp tục bổ sung, xây dựng các tiêu chí đánh giá thi đua sát với nhiệm vụ của viên chức trong cơ quan. </w:t>
      </w:r>
    </w:p>
    <w:p w:rsidR="001F7B0E" w:rsidRDefault="001F7B0E" w:rsidP="001F7B0E">
      <w:pPr>
        <w:spacing w:after="0" w:line="240" w:lineRule="auto"/>
        <w:ind w:firstLine="720"/>
      </w:pPr>
      <w:r>
        <w:t>- Kết quả hoạt động của tổ chuyên môn sẽ được làm căn cứ đánh giá trách nhiệm của các tổ trưởng, tổ phó</w:t>
      </w:r>
      <w:r w:rsidR="00E07B71">
        <w:t xml:space="preserve"> </w:t>
      </w:r>
      <w:r>
        <w:t>(trong trường hợp trong tổ có tổ viên không hoàn thành nhiệm vụ căn cứ luật thi đua khen thưởng tổ trưởng, tổ phó cũng sẽ bị hạ</w:t>
      </w:r>
      <w:r w:rsidR="00EB3E1C">
        <w:t xml:space="preserve"> </w:t>
      </w:r>
      <w:r>
        <w:t>1 bậc thi đua).</w:t>
      </w:r>
    </w:p>
    <w:p w:rsidR="008E3E0A" w:rsidRDefault="008E3E0A" w:rsidP="008E3E0A">
      <w:pPr>
        <w:spacing w:after="0" w:line="240" w:lineRule="auto"/>
        <w:ind w:firstLine="720"/>
      </w:pPr>
      <w:r>
        <w:t>- Các nhiệm vụ được giao cho các cá nhân tập thể là những căn cứ, hồ sư minh chứng cho việc đánh giá xếp loại viên chức cuối năm.</w:t>
      </w:r>
    </w:p>
    <w:p w:rsidR="008E3E0A" w:rsidRPr="00B8528A" w:rsidRDefault="008E3E0A" w:rsidP="008E3E0A">
      <w:pPr>
        <w:spacing w:before="60" w:after="60" w:line="360" w:lineRule="exact"/>
        <w:ind w:firstLine="720"/>
        <w:rPr>
          <w:rFonts w:eastAsia="Times New Roman" w:cs="Times New Roman"/>
          <w:b/>
          <w:bCs/>
          <w:szCs w:val="28"/>
        </w:rPr>
      </w:pPr>
      <w:r w:rsidRPr="008E3E0A">
        <w:rPr>
          <w:rFonts w:eastAsia="Times New Roman" w:cs="Times New Roman"/>
          <w:b/>
          <w:bCs/>
          <w:szCs w:val="28"/>
        </w:rPr>
        <w:t>19</w:t>
      </w:r>
      <w:r w:rsidRPr="00B8528A">
        <w:rPr>
          <w:rFonts w:eastAsia="Times New Roman" w:cs="Times New Roman"/>
          <w:b/>
          <w:bCs/>
          <w:szCs w:val="28"/>
        </w:rPr>
        <w:t>. Công tác khác</w:t>
      </w:r>
    </w:p>
    <w:p w:rsidR="008E3E0A" w:rsidRPr="00B8528A" w:rsidRDefault="008E3E0A" w:rsidP="008E3E0A">
      <w:pPr>
        <w:spacing w:before="60" w:after="60" w:line="360" w:lineRule="exact"/>
        <w:ind w:firstLine="720"/>
        <w:rPr>
          <w:rFonts w:eastAsia="Times New Roman" w:cs="Times New Roman"/>
          <w:szCs w:val="28"/>
        </w:rPr>
      </w:pPr>
      <w:r w:rsidRPr="00B8528A">
        <w:rPr>
          <w:rFonts w:eastAsia="Times New Roman" w:cs="Times New Roman"/>
          <w:szCs w:val="28"/>
        </w:rPr>
        <w:lastRenderedPageBreak/>
        <w:t xml:space="preserve">- Tiếp tục tăng cường kỷ cương, nền nếp cơ quan, tôn tạo cơ sở vật chất, cảnh quan môi trường Giáo dục. Tích cực phấn đấu xây dựng tập thể sư phạm đoàn kết, lành mạnh, vững chắc, thường xuyên quan tâm đến đời sống tinh thần, vật chất của CB, GV, NV; tiếp tục thực hiện tốt cuộc vận động hai không với 4 nội dung, cuộc vận </w:t>
      </w:r>
      <w:r w:rsidRPr="00B8528A">
        <w:rPr>
          <w:rFonts w:eastAsia="Times New Roman" w:cs="Times New Roman" w:hint="eastAsia"/>
          <w:szCs w:val="28"/>
        </w:rPr>
        <w:t>đ</w:t>
      </w:r>
      <w:r w:rsidRPr="00B8528A">
        <w:rPr>
          <w:rFonts w:eastAsia="Times New Roman" w:cs="Times New Roman"/>
          <w:szCs w:val="28"/>
        </w:rPr>
        <w:t xml:space="preserve">ộng: </w:t>
      </w:r>
      <w:r w:rsidRPr="00B8528A">
        <w:rPr>
          <w:rFonts w:eastAsia="Times New Roman" w:cs="Times New Roman"/>
          <w:spacing w:val="-2"/>
          <w:szCs w:val="28"/>
        </w:rPr>
        <w:t>Học tập và làm theo tấm g</w:t>
      </w:r>
      <w:r w:rsidRPr="00B8528A">
        <w:rPr>
          <w:rFonts w:eastAsia="Times New Roman" w:cs="Times New Roman" w:hint="eastAsia"/>
          <w:spacing w:val="-2"/>
          <w:szCs w:val="28"/>
        </w:rPr>
        <w:t>ươ</w:t>
      </w:r>
      <w:r w:rsidRPr="00B8528A">
        <w:rPr>
          <w:rFonts w:eastAsia="Times New Roman" w:cs="Times New Roman"/>
          <w:spacing w:val="-2"/>
          <w:szCs w:val="28"/>
        </w:rPr>
        <w:t xml:space="preserve">ng </w:t>
      </w:r>
      <w:r w:rsidRPr="00B8528A">
        <w:rPr>
          <w:rFonts w:eastAsia="Times New Roman" w:cs="Times New Roman" w:hint="eastAsia"/>
          <w:spacing w:val="-2"/>
          <w:szCs w:val="28"/>
        </w:rPr>
        <w:t>đ</w:t>
      </w:r>
      <w:r w:rsidRPr="00B8528A">
        <w:rPr>
          <w:rFonts w:eastAsia="Times New Roman" w:cs="Times New Roman"/>
          <w:spacing w:val="-2"/>
          <w:szCs w:val="28"/>
        </w:rPr>
        <w:t xml:space="preserve">ạo </w:t>
      </w:r>
      <w:r w:rsidRPr="00B8528A">
        <w:rPr>
          <w:rFonts w:eastAsia="Times New Roman" w:cs="Times New Roman" w:hint="eastAsia"/>
          <w:spacing w:val="-2"/>
          <w:szCs w:val="28"/>
        </w:rPr>
        <w:t>đ</w:t>
      </w:r>
      <w:r w:rsidRPr="00B8528A">
        <w:rPr>
          <w:rFonts w:eastAsia="Times New Roman" w:cs="Times New Roman"/>
          <w:spacing w:val="-2"/>
          <w:szCs w:val="28"/>
        </w:rPr>
        <w:t xml:space="preserve">ức Hồ Chí Minh”, cuộc vận </w:t>
      </w:r>
      <w:r w:rsidRPr="00B8528A">
        <w:rPr>
          <w:rFonts w:eastAsia="Times New Roman" w:cs="Times New Roman" w:hint="eastAsia"/>
          <w:spacing w:val="-2"/>
          <w:szCs w:val="28"/>
        </w:rPr>
        <w:t>đ</w:t>
      </w:r>
      <w:r w:rsidRPr="00B8528A">
        <w:rPr>
          <w:rFonts w:eastAsia="Times New Roman" w:cs="Times New Roman"/>
          <w:spacing w:val="-2"/>
          <w:szCs w:val="28"/>
        </w:rPr>
        <w:t>ộng “Mỗi thầy cô giáo là một tấm g</w:t>
      </w:r>
      <w:r w:rsidRPr="00B8528A">
        <w:rPr>
          <w:rFonts w:eastAsia="Times New Roman" w:cs="Times New Roman" w:hint="eastAsia"/>
          <w:spacing w:val="-2"/>
          <w:szCs w:val="28"/>
        </w:rPr>
        <w:t>ươ</w:t>
      </w:r>
      <w:r w:rsidRPr="00B8528A">
        <w:rPr>
          <w:rFonts w:eastAsia="Times New Roman" w:cs="Times New Roman"/>
          <w:spacing w:val="-2"/>
          <w:szCs w:val="28"/>
        </w:rPr>
        <w:t xml:space="preserve">ng </w:t>
      </w:r>
      <w:r w:rsidRPr="00B8528A">
        <w:rPr>
          <w:rFonts w:eastAsia="Times New Roman" w:cs="Times New Roman" w:hint="eastAsia"/>
          <w:spacing w:val="-2"/>
          <w:szCs w:val="28"/>
        </w:rPr>
        <w:t>đ</w:t>
      </w:r>
      <w:r w:rsidRPr="00B8528A">
        <w:rPr>
          <w:rFonts w:eastAsia="Times New Roman" w:cs="Times New Roman"/>
          <w:spacing w:val="-2"/>
          <w:szCs w:val="28"/>
        </w:rPr>
        <w:t xml:space="preserve">ạo </w:t>
      </w:r>
      <w:r w:rsidRPr="00B8528A">
        <w:rPr>
          <w:rFonts w:eastAsia="Times New Roman" w:cs="Times New Roman" w:hint="eastAsia"/>
          <w:spacing w:val="-2"/>
          <w:szCs w:val="28"/>
        </w:rPr>
        <w:t>đ</w:t>
      </w:r>
      <w:r w:rsidRPr="00B8528A">
        <w:rPr>
          <w:rFonts w:eastAsia="Times New Roman" w:cs="Times New Roman"/>
          <w:spacing w:val="-2"/>
          <w:szCs w:val="28"/>
        </w:rPr>
        <w:t>ức, tự học và sáng tạo” nhằm nâng cao chất l</w:t>
      </w:r>
      <w:r w:rsidRPr="00B8528A">
        <w:rPr>
          <w:rFonts w:eastAsia="Times New Roman" w:cs="Times New Roman" w:hint="eastAsia"/>
          <w:spacing w:val="-2"/>
          <w:szCs w:val="28"/>
        </w:rPr>
        <w:t>ư</w:t>
      </w:r>
      <w:r w:rsidRPr="00B8528A">
        <w:rPr>
          <w:rFonts w:eastAsia="Times New Roman" w:cs="Times New Roman"/>
          <w:spacing w:val="-2"/>
          <w:szCs w:val="28"/>
        </w:rPr>
        <w:t xml:space="preserve">ợng </w:t>
      </w:r>
      <w:r w:rsidRPr="00B8528A">
        <w:rPr>
          <w:rFonts w:eastAsia="Times New Roman" w:cs="Times New Roman" w:hint="eastAsia"/>
          <w:spacing w:val="-2"/>
          <w:szCs w:val="28"/>
        </w:rPr>
        <w:t>đ</w:t>
      </w:r>
      <w:r w:rsidRPr="00B8528A">
        <w:rPr>
          <w:rFonts w:eastAsia="Times New Roman" w:cs="Times New Roman"/>
          <w:spacing w:val="-2"/>
          <w:szCs w:val="28"/>
        </w:rPr>
        <w:t>ội ngũ nhà giáo và cán bộ quản lí giáo dục.</w:t>
      </w:r>
    </w:p>
    <w:p w:rsidR="008E3E0A" w:rsidRPr="00B8528A" w:rsidRDefault="008E3E0A" w:rsidP="008E3E0A">
      <w:pPr>
        <w:spacing w:before="60" w:after="60" w:line="360" w:lineRule="exact"/>
        <w:ind w:firstLine="720"/>
        <w:rPr>
          <w:rFonts w:eastAsia="Times New Roman" w:cs="Times New Roman"/>
          <w:szCs w:val="28"/>
        </w:rPr>
      </w:pPr>
      <w:r w:rsidRPr="00B8528A">
        <w:rPr>
          <w:rFonts w:eastAsia="Times New Roman" w:cs="Times New Roman"/>
          <w:szCs w:val="28"/>
        </w:rPr>
        <w:t>- Duy trì, phát triển quỹ phong trào trong CB, GV, NV;</w:t>
      </w:r>
    </w:p>
    <w:p w:rsidR="008E3E0A" w:rsidRPr="00B8528A" w:rsidRDefault="008E3E0A" w:rsidP="008E3E0A">
      <w:pPr>
        <w:spacing w:before="60" w:after="60" w:line="360" w:lineRule="exact"/>
        <w:ind w:firstLine="720"/>
        <w:rPr>
          <w:rFonts w:eastAsia="Times New Roman" w:cs="Times New Roman"/>
          <w:szCs w:val="28"/>
        </w:rPr>
      </w:pPr>
      <w:r w:rsidRPr="00B8528A">
        <w:rPr>
          <w:rFonts w:eastAsia="Times New Roman" w:cs="Times New Roman"/>
          <w:szCs w:val="28"/>
        </w:rPr>
        <w:t>- Tham gia, đầy đủ, có chất lượng cá phong trào, các hoạt động VH-VN-TDTT của các cấp các ngành phát động, tổ chức. Làm tốt công tác giáo dục ý thức, trách nhiệm với những người có công với tổ quốc, các gia đình có hoàn cảnh đặc biệt khó khăn, giáo dục truyền thống tốt đẹp của người Việt Nam… qua các hoạt động đền ơn đáp nghĩa, các hoạt động từ thiện…</w:t>
      </w:r>
    </w:p>
    <w:p w:rsidR="008E3E0A" w:rsidRPr="00B8528A" w:rsidRDefault="008E3E0A" w:rsidP="008E3E0A">
      <w:pPr>
        <w:spacing w:before="60" w:after="60" w:line="360" w:lineRule="exact"/>
        <w:rPr>
          <w:rFonts w:eastAsia="Times New Roman" w:cs="Times New Roman"/>
          <w:szCs w:val="28"/>
        </w:rPr>
      </w:pPr>
      <w:r w:rsidRPr="00B8528A">
        <w:rPr>
          <w:rFonts w:eastAsia="Times New Roman" w:cs="Times New Roman"/>
          <w:szCs w:val="28"/>
        </w:rPr>
        <w:tab/>
        <w:t>Trên đây là kế hoạch năm học 201</w:t>
      </w:r>
      <w:r w:rsidR="009C5CC5">
        <w:rPr>
          <w:rFonts w:eastAsia="Times New Roman" w:cs="Times New Roman"/>
          <w:szCs w:val="28"/>
        </w:rPr>
        <w:t>9-2020</w:t>
      </w:r>
      <w:r w:rsidRPr="00B8528A">
        <w:rPr>
          <w:rFonts w:eastAsia="Times New Roman" w:cs="Times New Roman"/>
          <w:szCs w:val="28"/>
        </w:rPr>
        <w:t xml:space="preserve"> của tr</w:t>
      </w:r>
      <w:r w:rsidR="006373DB">
        <w:rPr>
          <w:rFonts w:eastAsia="Times New Roman" w:cs="Times New Roman"/>
          <w:szCs w:val="28"/>
        </w:rPr>
        <w:t>ường PTDTNT THPT huyện Nậm Pồ</w:t>
      </w:r>
      <w:r w:rsidRPr="00B8528A">
        <w:rPr>
          <w:rFonts w:eastAsia="Times New Roman" w:cs="Times New Roman"/>
          <w:szCs w:val="28"/>
        </w:rPr>
        <w:t xml:space="preserve"> các tổ chức, đoàn thể và cán bộ, giáo viên, nhân viên căn cứ chức năng, nhiệm vụ phối hợp triển khai hiệu quả kế hoạch này./.</w:t>
      </w:r>
    </w:p>
    <w:p w:rsidR="008E3E0A" w:rsidRPr="00B8528A" w:rsidRDefault="008E3E0A" w:rsidP="008E3E0A">
      <w:pPr>
        <w:tabs>
          <w:tab w:val="left" w:pos="7368"/>
        </w:tabs>
        <w:spacing w:after="0" w:line="240" w:lineRule="auto"/>
        <w:rPr>
          <w:rFonts w:eastAsia="Times New Roman" w:cs="Times New Roman"/>
          <w:szCs w:val="28"/>
        </w:rPr>
      </w:pPr>
      <w:r w:rsidRPr="008E3E0A">
        <w:rPr>
          <w:rFonts w:eastAsia="Times New Roman" w:cs="Times New Roman"/>
          <w:szCs w:val="28"/>
        </w:rPr>
        <w:tab/>
      </w:r>
    </w:p>
    <w:tbl>
      <w:tblPr>
        <w:tblW w:w="9072" w:type="dxa"/>
        <w:tblInd w:w="108" w:type="dxa"/>
        <w:tblLook w:val="01E0" w:firstRow="1" w:lastRow="1" w:firstColumn="1" w:lastColumn="1" w:noHBand="0" w:noVBand="0"/>
      </w:tblPr>
      <w:tblGrid>
        <w:gridCol w:w="4253"/>
        <w:gridCol w:w="4819"/>
      </w:tblGrid>
      <w:tr w:rsidR="008E3E0A" w:rsidRPr="00B8528A" w:rsidTr="004877F0">
        <w:tc>
          <w:tcPr>
            <w:tcW w:w="4253" w:type="dxa"/>
          </w:tcPr>
          <w:p w:rsidR="008E3E0A" w:rsidRPr="00B8528A" w:rsidRDefault="008E3E0A" w:rsidP="004877F0">
            <w:pPr>
              <w:spacing w:after="0" w:line="240" w:lineRule="auto"/>
              <w:jc w:val="left"/>
              <w:rPr>
                <w:rFonts w:eastAsia="Times New Roman" w:cs="Times New Roman"/>
                <w:b/>
                <w:i/>
                <w:sz w:val="24"/>
                <w:szCs w:val="28"/>
              </w:rPr>
            </w:pPr>
            <w:r w:rsidRPr="00B8528A">
              <w:rPr>
                <w:rFonts w:eastAsia="Times New Roman" w:cs="Times New Roman"/>
                <w:b/>
                <w:i/>
                <w:sz w:val="24"/>
                <w:szCs w:val="28"/>
              </w:rPr>
              <w:t>Nơi nhận:</w:t>
            </w:r>
          </w:p>
          <w:p w:rsidR="008E3E0A" w:rsidRPr="00B8528A" w:rsidRDefault="008E3E0A" w:rsidP="004877F0">
            <w:pPr>
              <w:spacing w:after="0" w:line="240" w:lineRule="auto"/>
              <w:jc w:val="left"/>
              <w:rPr>
                <w:rFonts w:eastAsia="Times New Roman" w:cs="Times New Roman"/>
                <w:sz w:val="22"/>
                <w:szCs w:val="28"/>
              </w:rPr>
            </w:pPr>
            <w:r w:rsidRPr="00B8528A">
              <w:rPr>
                <w:rFonts w:eastAsia="Times New Roman" w:cs="Times New Roman"/>
                <w:sz w:val="22"/>
                <w:szCs w:val="28"/>
              </w:rPr>
              <w:t>- Sở GD&amp;ĐT (GDTrH);</w:t>
            </w:r>
          </w:p>
          <w:p w:rsidR="008E3E0A" w:rsidRPr="00B8528A" w:rsidRDefault="008E3E0A" w:rsidP="004877F0">
            <w:pPr>
              <w:spacing w:after="0" w:line="240" w:lineRule="auto"/>
              <w:jc w:val="left"/>
              <w:rPr>
                <w:rFonts w:eastAsia="Times New Roman" w:cs="Times New Roman"/>
                <w:sz w:val="22"/>
                <w:szCs w:val="28"/>
              </w:rPr>
            </w:pPr>
            <w:r w:rsidRPr="00B8528A">
              <w:rPr>
                <w:rFonts w:eastAsia="Times New Roman" w:cs="Times New Roman"/>
                <w:sz w:val="22"/>
                <w:szCs w:val="28"/>
              </w:rPr>
              <w:t>- Các phó Hiệu trưởng;</w:t>
            </w:r>
          </w:p>
          <w:p w:rsidR="008E3E0A" w:rsidRPr="00B8528A" w:rsidRDefault="008E3E0A" w:rsidP="004877F0">
            <w:pPr>
              <w:spacing w:after="0" w:line="240" w:lineRule="auto"/>
              <w:jc w:val="left"/>
              <w:rPr>
                <w:rFonts w:eastAsia="Times New Roman" w:cs="Times New Roman"/>
                <w:sz w:val="22"/>
                <w:szCs w:val="28"/>
              </w:rPr>
            </w:pPr>
            <w:r w:rsidRPr="00B8528A">
              <w:rPr>
                <w:rFonts w:eastAsia="Times New Roman" w:cs="Times New Roman"/>
                <w:sz w:val="22"/>
                <w:szCs w:val="28"/>
              </w:rPr>
              <w:t>- Các tổ CM, VP, PV;</w:t>
            </w:r>
          </w:p>
          <w:p w:rsidR="008E3E0A" w:rsidRPr="00B8528A" w:rsidRDefault="008E3E0A" w:rsidP="004877F0">
            <w:pPr>
              <w:spacing w:after="0" w:line="240" w:lineRule="auto"/>
              <w:jc w:val="left"/>
              <w:rPr>
                <w:rFonts w:eastAsia="Times New Roman" w:cs="Times New Roman"/>
                <w:sz w:val="22"/>
                <w:szCs w:val="28"/>
              </w:rPr>
            </w:pPr>
            <w:r w:rsidRPr="00B8528A">
              <w:rPr>
                <w:rFonts w:eastAsia="Times New Roman" w:cs="Times New Roman"/>
                <w:sz w:val="22"/>
                <w:szCs w:val="28"/>
              </w:rPr>
              <w:t>- Công đoàn, Đoàn TN;</w:t>
            </w:r>
          </w:p>
          <w:p w:rsidR="008E3E0A" w:rsidRPr="00B8528A" w:rsidRDefault="008E3E0A" w:rsidP="004877F0">
            <w:pPr>
              <w:spacing w:after="0" w:line="240" w:lineRule="auto"/>
              <w:jc w:val="left"/>
              <w:rPr>
                <w:rFonts w:eastAsia="Times New Roman" w:cs="Times New Roman"/>
                <w:szCs w:val="28"/>
              </w:rPr>
            </w:pPr>
            <w:r w:rsidRPr="00B8528A">
              <w:rPr>
                <w:rFonts w:eastAsia="Times New Roman" w:cs="Times New Roman"/>
                <w:sz w:val="22"/>
                <w:szCs w:val="28"/>
              </w:rPr>
              <w:t>- Lưu VT.</w:t>
            </w:r>
          </w:p>
        </w:tc>
        <w:tc>
          <w:tcPr>
            <w:tcW w:w="4819" w:type="dxa"/>
          </w:tcPr>
          <w:p w:rsidR="006373DB" w:rsidRDefault="008E3E0A" w:rsidP="004877F0">
            <w:pPr>
              <w:spacing w:after="0" w:line="240" w:lineRule="auto"/>
              <w:jc w:val="center"/>
              <w:rPr>
                <w:rFonts w:eastAsia="Times New Roman" w:cs="Times New Roman"/>
                <w:b/>
                <w:bCs/>
                <w:szCs w:val="24"/>
              </w:rPr>
            </w:pPr>
            <w:r w:rsidRPr="00B8528A">
              <w:rPr>
                <w:rFonts w:eastAsia="Times New Roman" w:cs="Times New Roman"/>
                <w:b/>
                <w:bCs/>
                <w:szCs w:val="24"/>
              </w:rPr>
              <w:t>HIỆU TRƯỞNG</w:t>
            </w:r>
          </w:p>
          <w:p w:rsidR="006373DB" w:rsidRDefault="006373DB" w:rsidP="004877F0">
            <w:pPr>
              <w:spacing w:after="0" w:line="240" w:lineRule="auto"/>
              <w:jc w:val="center"/>
              <w:rPr>
                <w:rFonts w:eastAsia="Times New Roman" w:cs="Times New Roman"/>
                <w:b/>
                <w:bCs/>
                <w:szCs w:val="24"/>
              </w:rPr>
            </w:pPr>
          </w:p>
          <w:p w:rsidR="006373DB" w:rsidRDefault="006373DB" w:rsidP="004877F0">
            <w:pPr>
              <w:spacing w:after="0" w:line="240" w:lineRule="auto"/>
              <w:jc w:val="center"/>
              <w:rPr>
                <w:rFonts w:eastAsia="Times New Roman" w:cs="Times New Roman"/>
                <w:b/>
                <w:bCs/>
                <w:szCs w:val="24"/>
              </w:rPr>
            </w:pPr>
          </w:p>
          <w:p w:rsidR="009C5CC5" w:rsidRDefault="009C5CC5" w:rsidP="004877F0">
            <w:pPr>
              <w:spacing w:after="0" w:line="240" w:lineRule="auto"/>
              <w:jc w:val="center"/>
              <w:rPr>
                <w:rFonts w:eastAsia="Times New Roman" w:cs="Times New Roman"/>
                <w:b/>
                <w:bCs/>
                <w:szCs w:val="24"/>
              </w:rPr>
            </w:pPr>
          </w:p>
          <w:p w:rsidR="009C5CC5" w:rsidRDefault="009C5CC5" w:rsidP="004877F0">
            <w:pPr>
              <w:spacing w:after="0" w:line="240" w:lineRule="auto"/>
              <w:jc w:val="center"/>
              <w:rPr>
                <w:rFonts w:eastAsia="Times New Roman" w:cs="Times New Roman"/>
                <w:b/>
                <w:bCs/>
                <w:szCs w:val="24"/>
              </w:rPr>
            </w:pPr>
          </w:p>
          <w:p w:rsidR="006373DB" w:rsidRDefault="006373DB" w:rsidP="004877F0">
            <w:pPr>
              <w:spacing w:after="0" w:line="240" w:lineRule="auto"/>
              <w:jc w:val="center"/>
              <w:rPr>
                <w:rFonts w:eastAsia="Times New Roman" w:cs="Times New Roman"/>
                <w:b/>
                <w:bCs/>
                <w:szCs w:val="24"/>
              </w:rPr>
            </w:pPr>
          </w:p>
          <w:p w:rsidR="006373DB" w:rsidRPr="00B8528A" w:rsidRDefault="006373DB" w:rsidP="004877F0">
            <w:pPr>
              <w:spacing w:after="0" w:line="240" w:lineRule="auto"/>
              <w:jc w:val="center"/>
              <w:rPr>
                <w:rFonts w:eastAsia="Times New Roman" w:cs="Times New Roman"/>
                <w:szCs w:val="28"/>
              </w:rPr>
            </w:pPr>
            <w:r>
              <w:rPr>
                <w:rFonts w:eastAsia="Times New Roman" w:cs="Times New Roman"/>
                <w:b/>
                <w:bCs/>
                <w:szCs w:val="24"/>
              </w:rPr>
              <w:t>Nguyễn Văn Tập</w:t>
            </w:r>
          </w:p>
        </w:tc>
      </w:tr>
    </w:tbl>
    <w:p w:rsidR="001F7B0E" w:rsidRDefault="001F7B0E" w:rsidP="000365D0">
      <w:pPr>
        <w:spacing w:before="60" w:after="60" w:line="340" w:lineRule="exact"/>
        <w:ind w:firstLine="720"/>
        <w:rPr>
          <w:rFonts w:eastAsia="Times New Roman" w:cs="Times New Roman"/>
          <w:szCs w:val="28"/>
        </w:rPr>
      </w:pPr>
    </w:p>
    <w:p w:rsidR="001F7B0E" w:rsidRDefault="001F7B0E" w:rsidP="000365D0">
      <w:pPr>
        <w:spacing w:before="60" w:after="60" w:line="340" w:lineRule="exact"/>
        <w:ind w:firstLine="720"/>
        <w:rPr>
          <w:rFonts w:eastAsia="Times New Roman" w:cs="Times New Roman"/>
          <w:szCs w:val="28"/>
        </w:rPr>
      </w:pPr>
    </w:p>
    <w:p w:rsidR="001F7B0E" w:rsidRDefault="001F7B0E" w:rsidP="000365D0">
      <w:pPr>
        <w:spacing w:before="60" w:after="60" w:line="340" w:lineRule="exact"/>
        <w:ind w:firstLine="720"/>
        <w:rPr>
          <w:rFonts w:eastAsia="Times New Roman" w:cs="Times New Roman"/>
          <w:szCs w:val="28"/>
        </w:rPr>
      </w:pPr>
    </w:p>
    <w:p w:rsidR="001F7B0E" w:rsidRPr="000365D0" w:rsidRDefault="001F7B0E" w:rsidP="000365D0">
      <w:pPr>
        <w:spacing w:before="60" w:after="60" w:line="340" w:lineRule="exact"/>
        <w:ind w:firstLine="720"/>
        <w:rPr>
          <w:rFonts w:eastAsia="Times New Roman" w:cs="Times New Roman"/>
          <w:szCs w:val="28"/>
        </w:rPr>
      </w:pPr>
    </w:p>
    <w:p w:rsidR="00C85A0B" w:rsidRPr="00C85A0B" w:rsidRDefault="00C85A0B"/>
    <w:sectPr w:rsidR="00C85A0B" w:rsidRPr="00C85A0B" w:rsidSect="002A61B5">
      <w:footerReference w:type="default" r:id="rId9"/>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4F4" w:rsidRDefault="003F74F4" w:rsidP="00BA2C4B">
      <w:pPr>
        <w:spacing w:after="0" w:line="240" w:lineRule="auto"/>
      </w:pPr>
      <w:r>
        <w:separator/>
      </w:r>
    </w:p>
  </w:endnote>
  <w:endnote w:type="continuationSeparator" w:id="0">
    <w:p w:rsidR="003F74F4" w:rsidRDefault="003F74F4" w:rsidP="00BA2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0674"/>
      <w:docPartObj>
        <w:docPartGallery w:val="Page Numbers (Bottom of Page)"/>
        <w:docPartUnique/>
      </w:docPartObj>
    </w:sdtPr>
    <w:sdtEndPr>
      <w:rPr>
        <w:noProof/>
      </w:rPr>
    </w:sdtEndPr>
    <w:sdtContent>
      <w:p w:rsidR="00BA2C4B" w:rsidRDefault="00BA2C4B">
        <w:pPr>
          <w:pStyle w:val="Footer"/>
          <w:jc w:val="right"/>
        </w:pPr>
        <w:r>
          <w:fldChar w:fldCharType="begin"/>
        </w:r>
        <w:r>
          <w:instrText xml:space="preserve"> PAGE   \* MERGEFORMAT </w:instrText>
        </w:r>
        <w:r>
          <w:fldChar w:fldCharType="separate"/>
        </w:r>
        <w:r w:rsidR="009E0E81">
          <w:rPr>
            <w:noProof/>
          </w:rPr>
          <w:t>1</w:t>
        </w:r>
        <w:r>
          <w:rPr>
            <w:noProof/>
          </w:rPr>
          <w:fldChar w:fldCharType="end"/>
        </w:r>
      </w:p>
    </w:sdtContent>
  </w:sdt>
  <w:p w:rsidR="00BA2C4B" w:rsidRDefault="00BA2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4F4" w:rsidRDefault="003F74F4" w:rsidP="00BA2C4B">
      <w:pPr>
        <w:spacing w:after="0" w:line="240" w:lineRule="auto"/>
      </w:pPr>
      <w:r>
        <w:separator/>
      </w:r>
    </w:p>
  </w:footnote>
  <w:footnote w:type="continuationSeparator" w:id="0">
    <w:p w:rsidR="003F74F4" w:rsidRDefault="003F74F4" w:rsidP="00BA2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B8A"/>
    <w:multiLevelType w:val="hybridMultilevel"/>
    <w:tmpl w:val="A6C8C93A"/>
    <w:lvl w:ilvl="0" w:tplc="0192A20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C0D6493"/>
    <w:multiLevelType w:val="hybridMultilevel"/>
    <w:tmpl w:val="7502433C"/>
    <w:lvl w:ilvl="0" w:tplc="18586A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6D7945"/>
    <w:multiLevelType w:val="hybridMultilevel"/>
    <w:tmpl w:val="150CD3AE"/>
    <w:lvl w:ilvl="0" w:tplc="1F6A8D0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22C1717"/>
    <w:multiLevelType w:val="hybridMultilevel"/>
    <w:tmpl w:val="64880D80"/>
    <w:lvl w:ilvl="0" w:tplc="11EAB0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9F199F"/>
    <w:multiLevelType w:val="hybridMultilevel"/>
    <w:tmpl w:val="0C6E177E"/>
    <w:lvl w:ilvl="0" w:tplc="093208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CA115D"/>
    <w:multiLevelType w:val="hybridMultilevel"/>
    <w:tmpl w:val="F14A4C64"/>
    <w:lvl w:ilvl="0" w:tplc="0BFC3A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A0B"/>
    <w:rsid w:val="0000027C"/>
    <w:rsid w:val="000040B8"/>
    <w:rsid w:val="0001398C"/>
    <w:rsid w:val="000319BA"/>
    <w:rsid w:val="00032238"/>
    <w:rsid w:val="000330FD"/>
    <w:rsid w:val="000365D0"/>
    <w:rsid w:val="00043D69"/>
    <w:rsid w:val="00044BE1"/>
    <w:rsid w:val="00050B1D"/>
    <w:rsid w:val="00050D59"/>
    <w:rsid w:val="00056078"/>
    <w:rsid w:val="00056BDE"/>
    <w:rsid w:val="00057BC6"/>
    <w:rsid w:val="000601F0"/>
    <w:rsid w:val="00073A74"/>
    <w:rsid w:val="0007731E"/>
    <w:rsid w:val="00081860"/>
    <w:rsid w:val="0009574D"/>
    <w:rsid w:val="000A0CAA"/>
    <w:rsid w:val="000B0D19"/>
    <w:rsid w:val="000B4F88"/>
    <w:rsid w:val="000B604A"/>
    <w:rsid w:val="000B67C4"/>
    <w:rsid w:val="000C2BF5"/>
    <w:rsid w:val="000C668E"/>
    <w:rsid w:val="000C7B29"/>
    <w:rsid w:val="000D10F6"/>
    <w:rsid w:val="000E657E"/>
    <w:rsid w:val="000F238C"/>
    <w:rsid w:val="000F4540"/>
    <w:rsid w:val="000F70C4"/>
    <w:rsid w:val="000F72A7"/>
    <w:rsid w:val="00100C59"/>
    <w:rsid w:val="001014E3"/>
    <w:rsid w:val="00105EAB"/>
    <w:rsid w:val="001107DC"/>
    <w:rsid w:val="00110EB6"/>
    <w:rsid w:val="00111B98"/>
    <w:rsid w:val="001168C3"/>
    <w:rsid w:val="0011719A"/>
    <w:rsid w:val="0011774A"/>
    <w:rsid w:val="00120145"/>
    <w:rsid w:val="001234BA"/>
    <w:rsid w:val="00130ABF"/>
    <w:rsid w:val="00132159"/>
    <w:rsid w:val="001374D8"/>
    <w:rsid w:val="00140BF1"/>
    <w:rsid w:val="0015082C"/>
    <w:rsid w:val="0015246D"/>
    <w:rsid w:val="00155F5B"/>
    <w:rsid w:val="00163B7B"/>
    <w:rsid w:val="00165707"/>
    <w:rsid w:val="001719FB"/>
    <w:rsid w:val="00176F39"/>
    <w:rsid w:val="00183B1E"/>
    <w:rsid w:val="00183F9D"/>
    <w:rsid w:val="001849C9"/>
    <w:rsid w:val="001A1A14"/>
    <w:rsid w:val="001A7B2D"/>
    <w:rsid w:val="001B3C8A"/>
    <w:rsid w:val="001C02AC"/>
    <w:rsid w:val="001C10F1"/>
    <w:rsid w:val="001D06D3"/>
    <w:rsid w:val="001D64E6"/>
    <w:rsid w:val="001E1168"/>
    <w:rsid w:val="001E416B"/>
    <w:rsid w:val="001E58FD"/>
    <w:rsid w:val="001F380E"/>
    <w:rsid w:val="001F78CC"/>
    <w:rsid w:val="001F7B0E"/>
    <w:rsid w:val="00202DED"/>
    <w:rsid w:val="00204B57"/>
    <w:rsid w:val="00206307"/>
    <w:rsid w:val="00210C68"/>
    <w:rsid w:val="00213860"/>
    <w:rsid w:val="0021781D"/>
    <w:rsid w:val="00220062"/>
    <w:rsid w:val="00224D32"/>
    <w:rsid w:val="00226B80"/>
    <w:rsid w:val="00227A53"/>
    <w:rsid w:val="00235035"/>
    <w:rsid w:val="00243A06"/>
    <w:rsid w:val="0024610B"/>
    <w:rsid w:val="0025430B"/>
    <w:rsid w:val="002562D5"/>
    <w:rsid w:val="002625EC"/>
    <w:rsid w:val="0026690C"/>
    <w:rsid w:val="002669FD"/>
    <w:rsid w:val="00276CFA"/>
    <w:rsid w:val="00277F6F"/>
    <w:rsid w:val="0028272E"/>
    <w:rsid w:val="00294B68"/>
    <w:rsid w:val="002A1BC5"/>
    <w:rsid w:val="002A28DF"/>
    <w:rsid w:val="002A4416"/>
    <w:rsid w:val="002A4F17"/>
    <w:rsid w:val="002A61B5"/>
    <w:rsid w:val="002A6EF1"/>
    <w:rsid w:val="002A7F7F"/>
    <w:rsid w:val="002B24B2"/>
    <w:rsid w:val="002B3FA6"/>
    <w:rsid w:val="002D06C8"/>
    <w:rsid w:val="002D41E1"/>
    <w:rsid w:val="002D7FE2"/>
    <w:rsid w:val="002F3601"/>
    <w:rsid w:val="002F412D"/>
    <w:rsid w:val="002F7EB4"/>
    <w:rsid w:val="003004BE"/>
    <w:rsid w:val="00303336"/>
    <w:rsid w:val="00312637"/>
    <w:rsid w:val="003276BA"/>
    <w:rsid w:val="00327B72"/>
    <w:rsid w:val="003379DB"/>
    <w:rsid w:val="00355466"/>
    <w:rsid w:val="00357B68"/>
    <w:rsid w:val="00360AB0"/>
    <w:rsid w:val="0037118C"/>
    <w:rsid w:val="003756A4"/>
    <w:rsid w:val="00381641"/>
    <w:rsid w:val="00385BD1"/>
    <w:rsid w:val="0039119F"/>
    <w:rsid w:val="00392F54"/>
    <w:rsid w:val="00393D51"/>
    <w:rsid w:val="003942F7"/>
    <w:rsid w:val="00394D5E"/>
    <w:rsid w:val="003A0DAC"/>
    <w:rsid w:val="003B100D"/>
    <w:rsid w:val="003B2202"/>
    <w:rsid w:val="003B39A2"/>
    <w:rsid w:val="003B4AB8"/>
    <w:rsid w:val="003B6BEA"/>
    <w:rsid w:val="003C1D3C"/>
    <w:rsid w:val="003C2375"/>
    <w:rsid w:val="003D1E37"/>
    <w:rsid w:val="003D2ED9"/>
    <w:rsid w:val="003E55AA"/>
    <w:rsid w:val="003F2203"/>
    <w:rsid w:val="003F26D9"/>
    <w:rsid w:val="003F43DB"/>
    <w:rsid w:val="003F5191"/>
    <w:rsid w:val="003F74F4"/>
    <w:rsid w:val="00401CF1"/>
    <w:rsid w:val="0040775B"/>
    <w:rsid w:val="00412200"/>
    <w:rsid w:val="00415594"/>
    <w:rsid w:val="00417BD5"/>
    <w:rsid w:val="0042368E"/>
    <w:rsid w:val="00423852"/>
    <w:rsid w:val="00426C46"/>
    <w:rsid w:val="00426CCA"/>
    <w:rsid w:val="00430109"/>
    <w:rsid w:val="00431E17"/>
    <w:rsid w:val="004339BB"/>
    <w:rsid w:val="00436649"/>
    <w:rsid w:val="00437608"/>
    <w:rsid w:val="0046439E"/>
    <w:rsid w:val="0047429B"/>
    <w:rsid w:val="00482BA1"/>
    <w:rsid w:val="00484495"/>
    <w:rsid w:val="00487736"/>
    <w:rsid w:val="0049580F"/>
    <w:rsid w:val="004A42C4"/>
    <w:rsid w:val="004A4DE3"/>
    <w:rsid w:val="004C4479"/>
    <w:rsid w:val="004E18EC"/>
    <w:rsid w:val="004E22EB"/>
    <w:rsid w:val="004E2A70"/>
    <w:rsid w:val="004F2658"/>
    <w:rsid w:val="004F28DA"/>
    <w:rsid w:val="00501312"/>
    <w:rsid w:val="00502298"/>
    <w:rsid w:val="00503AC5"/>
    <w:rsid w:val="00503FEB"/>
    <w:rsid w:val="005050D7"/>
    <w:rsid w:val="005222DD"/>
    <w:rsid w:val="00523339"/>
    <w:rsid w:val="00527122"/>
    <w:rsid w:val="00527A3E"/>
    <w:rsid w:val="0053687A"/>
    <w:rsid w:val="0054195A"/>
    <w:rsid w:val="005512E6"/>
    <w:rsid w:val="005516B0"/>
    <w:rsid w:val="00562855"/>
    <w:rsid w:val="0056520D"/>
    <w:rsid w:val="00566583"/>
    <w:rsid w:val="0057177C"/>
    <w:rsid w:val="00581ACC"/>
    <w:rsid w:val="0058390B"/>
    <w:rsid w:val="005944DE"/>
    <w:rsid w:val="005A375B"/>
    <w:rsid w:val="005E1BD6"/>
    <w:rsid w:val="005E2A3C"/>
    <w:rsid w:val="005F09F7"/>
    <w:rsid w:val="005F2FA4"/>
    <w:rsid w:val="005F49B2"/>
    <w:rsid w:val="005F6B77"/>
    <w:rsid w:val="005F7E3E"/>
    <w:rsid w:val="00601305"/>
    <w:rsid w:val="006103E1"/>
    <w:rsid w:val="00610A90"/>
    <w:rsid w:val="00610B49"/>
    <w:rsid w:val="00611F5B"/>
    <w:rsid w:val="00620A3B"/>
    <w:rsid w:val="0062344C"/>
    <w:rsid w:val="00631F3B"/>
    <w:rsid w:val="0063659B"/>
    <w:rsid w:val="00636913"/>
    <w:rsid w:val="006373DB"/>
    <w:rsid w:val="00642DF1"/>
    <w:rsid w:val="006431CF"/>
    <w:rsid w:val="00650663"/>
    <w:rsid w:val="00652E07"/>
    <w:rsid w:val="006620A6"/>
    <w:rsid w:val="00662220"/>
    <w:rsid w:val="00662387"/>
    <w:rsid w:val="006668F0"/>
    <w:rsid w:val="00666924"/>
    <w:rsid w:val="00666BBE"/>
    <w:rsid w:val="00673409"/>
    <w:rsid w:val="0067787B"/>
    <w:rsid w:val="00680E47"/>
    <w:rsid w:val="00687BC1"/>
    <w:rsid w:val="00687DD6"/>
    <w:rsid w:val="00690176"/>
    <w:rsid w:val="0069213C"/>
    <w:rsid w:val="00694323"/>
    <w:rsid w:val="006962ED"/>
    <w:rsid w:val="006975A7"/>
    <w:rsid w:val="006A12F2"/>
    <w:rsid w:val="006B69AD"/>
    <w:rsid w:val="006D44CA"/>
    <w:rsid w:val="006D5DDC"/>
    <w:rsid w:val="006E0894"/>
    <w:rsid w:val="006F4053"/>
    <w:rsid w:val="006F42D1"/>
    <w:rsid w:val="00704031"/>
    <w:rsid w:val="007128AB"/>
    <w:rsid w:val="00713B5E"/>
    <w:rsid w:val="00714B7F"/>
    <w:rsid w:val="00730603"/>
    <w:rsid w:val="00733983"/>
    <w:rsid w:val="00734C27"/>
    <w:rsid w:val="0074104B"/>
    <w:rsid w:val="00742889"/>
    <w:rsid w:val="0074551D"/>
    <w:rsid w:val="007548D4"/>
    <w:rsid w:val="00754CFE"/>
    <w:rsid w:val="00755AF4"/>
    <w:rsid w:val="00756646"/>
    <w:rsid w:val="00763711"/>
    <w:rsid w:val="00766323"/>
    <w:rsid w:val="00767133"/>
    <w:rsid w:val="00771C8A"/>
    <w:rsid w:val="00774902"/>
    <w:rsid w:val="00784090"/>
    <w:rsid w:val="00785F24"/>
    <w:rsid w:val="00786693"/>
    <w:rsid w:val="007A505A"/>
    <w:rsid w:val="007B6510"/>
    <w:rsid w:val="007B6D20"/>
    <w:rsid w:val="007D1536"/>
    <w:rsid w:val="007D34A0"/>
    <w:rsid w:val="007D421E"/>
    <w:rsid w:val="007D648E"/>
    <w:rsid w:val="007D6B9E"/>
    <w:rsid w:val="007F7506"/>
    <w:rsid w:val="0080471B"/>
    <w:rsid w:val="008162E0"/>
    <w:rsid w:val="0082122D"/>
    <w:rsid w:val="008223DB"/>
    <w:rsid w:val="00847B46"/>
    <w:rsid w:val="008554C2"/>
    <w:rsid w:val="0086246F"/>
    <w:rsid w:val="00870DE2"/>
    <w:rsid w:val="00874CC9"/>
    <w:rsid w:val="00884BA5"/>
    <w:rsid w:val="00895D61"/>
    <w:rsid w:val="0089636B"/>
    <w:rsid w:val="008A030D"/>
    <w:rsid w:val="008C31C9"/>
    <w:rsid w:val="008D7F19"/>
    <w:rsid w:val="008E13BC"/>
    <w:rsid w:val="008E1690"/>
    <w:rsid w:val="008E35FC"/>
    <w:rsid w:val="008E3E0A"/>
    <w:rsid w:val="008E523F"/>
    <w:rsid w:val="008F4E43"/>
    <w:rsid w:val="009050FF"/>
    <w:rsid w:val="009127D1"/>
    <w:rsid w:val="00913B0E"/>
    <w:rsid w:val="00920811"/>
    <w:rsid w:val="0092314E"/>
    <w:rsid w:val="00924D47"/>
    <w:rsid w:val="00927F30"/>
    <w:rsid w:val="00930474"/>
    <w:rsid w:val="00932436"/>
    <w:rsid w:val="0094349A"/>
    <w:rsid w:val="009434ED"/>
    <w:rsid w:val="00944BE8"/>
    <w:rsid w:val="00946A4E"/>
    <w:rsid w:val="0095740B"/>
    <w:rsid w:val="009574C3"/>
    <w:rsid w:val="00963F36"/>
    <w:rsid w:val="00965B90"/>
    <w:rsid w:val="0096602C"/>
    <w:rsid w:val="00972DA3"/>
    <w:rsid w:val="00983358"/>
    <w:rsid w:val="0098763E"/>
    <w:rsid w:val="009B12C4"/>
    <w:rsid w:val="009C2060"/>
    <w:rsid w:val="009C5CC5"/>
    <w:rsid w:val="009D2B75"/>
    <w:rsid w:val="009D388D"/>
    <w:rsid w:val="009D53A2"/>
    <w:rsid w:val="009D7C54"/>
    <w:rsid w:val="009E0E81"/>
    <w:rsid w:val="009E6BBC"/>
    <w:rsid w:val="009F75DF"/>
    <w:rsid w:val="009F77EF"/>
    <w:rsid w:val="00A0162D"/>
    <w:rsid w:val="00A02293"/>
    <w:rsid w:val="00A26BD3"/>
    <w:rsid w:val="00A333B4"/>
    <w:rsid w:val="00A35383"/>
    <w:rsid w:val="00A374B3"/>
    <w:rsid w:val="00A41BE4"/>
    <w:rsid w:val="00A438FD"/>
    <w:rsid w:val="00A44DFC"/>
    <w:rsid w:val="00A5225C"/>
    <w:rsid w:val="00A54E53"/>
    <w:rsid w:val="00A60C6A"/>
    <w:rsid w:val="00A60CB6"/>
    <w:rsid w:val="00A623AB"/>
    <w:rsid w:val="00A6421B"/>
    <w:rsid w:val="00A656B1"/>
    <w:rsid w:val="00A72615"/>
    <w:rsid w:val="00A73521"/>
    <w:rsid w:val="00A804DA"/>
    <w:rsid w:val="00A80B6F"/>
    <w:rsid w:val="00A93AD2"/>
    <w:rsid w:val="00AA4E31"/>
    <w:rsid w:val="00AB37BB"/>
    <w:rsid w:val="00AC2CB6"/>
    <w:rsid w:val="00AE24BB"/>
    <w:rsid w:val="00AE3E6C"/>
    <w:rsid w:val="00AE579E"/>
    <w:rsid w:val="00AE58FE"/>
    <w:rsid w:val="00AF201E"/>
    <w:rsid w:val="00AF4613"/>
    <w:rsid w:val="00AF7857"/>
    <w:rsid w:val="00B048A0"/>
    <w:rsid w:val="00B05EC3"/>
    <w:rsid w:val="00B060B2"/>
    <w:rsid w:val="00B12D95"/>
    <w:rsid w:val="00B12DF0"/>
    <w:rsid w:val="00B2508B"/>
    <w:rsid w:val="00B33330"/>
    <w:rsid w:val="00B36471"/>
    <w:rsid w:val="00B37105"/>
    <w:rsid w:val="00B51B4C"/>
    <w:rsid w:val="00B63457"/>
    <w:rsid w:val="00B63F1D"/>
    <w:rsid w:val="00B76E9F"/>
    <w:rsid w:val="00B844E3"/>
    <w:rsid w:val="00B8528A"/>
    <w:rsid w:val="00B869A3"/>
    <w:rsid w:val="00B944BF"/>
    <w:rsid w:val="00BA2104"/>
    <w:rsid w:val="00BA294D"/>
    <w:rsid w:val="00BA2C4B"/>
    <w:rsid w:val="00BA5033"/>
    <w:rsid w:val="00BA6499"/>
    <w:rsid w:val="00BB12A7"/>
    <w:rsid w:val="00BB1E34"/>
    <w:rsid w:val="00BC60C9"/>
    <w:rsid w:val="00BD38E7"/>
    <w:rsid w:val="00BD7E55"/>
    <w:rsid w:val="00BE6A63"/>
    <w:rsid w:val="00BF068D"/>
    <w:rsid w:val="00BF2AE0"/>
    <w:rsid w:val="00C02BA2"/>
    <w:rsid w:val="00C03A61"/>
    <w:rsid w:val="00C07243"/>
    <w:rsid w:val="00C073EA"/>
    <w:rsid w:val="00C12082"/>
    <w:rsid w:val="00C12378"/>
    <w:rsid w:val="00C20256"/>
    <w:rsid w:val="00C24D80"/>
    <w:rsid w:val="00C26FFB"/>
    <w:rsid w:val="00C31400"/>
    <w:rsid w:val="00C35F1A"/>
    <w:rsid w:val="00C416E2"/>
    <w:rsid w:val="00C41BAB"/>
    <w:rsid w:val="00C47D0F"/>
    <w:rsid w:val="00C50115"/>
    <w:rsid w:val="00C6129C"/>
    <w:rsid w:val="00C62E53"/>
    <w:rsid w:val="00C647BB"/>
    <w:rsid w:val="00C65F46"/>
    <w:rsid w:val="00C80450"/>
    <w:rsid w:val="00C8095C"/>
    <w:rsid w:val="00C8184E"/>
    <w:rsid w:val="00C84B0C"/>
    <w:rsid w:val="00C85A0B"/>
    <w:rsid w:val="00C85DFC"/>
    <w:rsid w:val="00C873F0"/>
    <w:rsid w:val="00C9459D"/>
    <w:rsid w:val="00C96D8E"/>
    <w:rsid w:val="00C977C1"/>
    <w:rsid w:val="00CA0E0C"/>
    <w:rsid w:val="00CA35CC"/>
    <w:rsid w:val="00CB0C01"/>
    <w:rsid w:val="00CB7651"/>
    <w:rsid w:val="00CC4A38"/>
    <w:rsid w:val="00CC63C6"/>
    <w:rsid w:val="00CD143D"/>
    <w:rsid w:val="00CD4FEF"/>
    <w:rsid w:val="00CE52E7"/>
    <w:rsid w:val="00CE6494"/>
    <w:rsid w:val="00CE6E5A"/>
    <w:rsid w:val="00CF3168"/>
    <w:rsid w:val="00CF4540"/>
    <w:rsid w:val="00D02D06"/>
    <w:rsid w:val="00D03E61"/>
    <w:rsid w:val="00D16E12"/>
    <w:rsid w:val="00D216E3"/>
    <w:rsid w:val="00D22D4A"/>
    <w:rsid w:val="00D25CA0"/>
    <w:rsid w:val="00D36A6B"/>
    <w:rsid w:val="00D40691"/>
    <w:rsid w:val="00D40D61"/>
    <w:rsid w:val="00D44BBE"/>
    <w:rsid w:val="00D510BC"/>
    <w:rsid w:val="00D53926"/>
    <w:rsid w:val="00D55CD4"/>
    <w:rsid w:val="00D60FAD"/>
    <w:rsid w:val="00D705EA"/>
    <w:rsid w:val="00D75DE0"/>
    <w:rsid w:val="00D800B0"/>
    <w:rsid w:val="00D91C4F"/>
    <w:rsid w:val="00D91FE7"/>
    <w:rsid w:val="00D9370C"/>
    <w:rsid w:val="00D93AB9"/>
    <w:rsid w:val="00D948C6"/>
    <w:rsid w:val="00DA1590"/>
    <w:rsid w:val="00DB231F"/>
    <w:rsid w:val="00DB4C2B"/>
    <w:rsid w:val="00DC6A1B"/>
    <w:rsid w:val="00DD2910"/>
    <w:rsid w:val="00DD3A5B"/>
    <w:rsid w:val="00DD59DF"/>
    <w:rsid w:val="00DD65A4"/>
    <w:rsid w:val="00DE0949"/>
    <w:rsid w:val="00DE17DC"/>
    <w:rsid w:val="00E01039"/>
    <w:rsid w:val="00E01207"/>
    <w:rsid w:val="00E054E2"/>
    <w:rsid w:val="00E07B71"/>
    <w:rsid w:val="00E15502"/>
    <w:rsid w:val="00E16DAA"/>
    <w:rsid w:val="00E20C0E"/>
    <w:rsid w:val="00E216DD"/>
    <w:rsid w:val="00E21F5D"/>
    <w:rsid w:val="00E302EB"/>
    <w:rsid w:val="00E30C54"/>
    <w:rsid w:val="00E36BF9"/>
    <w:rsid w:val="00E469E7"/>
    <w:rsid w:val="00E50F8C"/>
    <w:rsid w:val="00E57CD8"/>
    <w:rsid w:val="00E6021F"/>
    <w:rsid w:val="00E80CA1"/>
    <w:rsid w:val="00E85A21"/>
    <w:rsid w:val="00E87873"/>
    <w:rsid w:val="00E87CD7"/>
    <w:rsid w:val="00E92190"/>
    <w:rsid w:val="00E95442"/>
    <w:rsid w:val="00EA14BA"/>
    <w:rsid w:val="00EB3E1C"/>
    <w:rsid w:val="00EC11E4"/>
    <w:rsid w:val="00EC70DB"/>
    <w:rsid w:val="00EC796B"/>
    <w:rsid w:val="00EE1208"/>
    <w:rsid w:val="00EF40AA"/>
    <w:rsid w:val="00EF6096"/>
    <w:rsid w:val="00F035BB"/>
    <w:rsid w:val="00F133DD"/>
    <w:rsid w:val="00F146FE"/>
    <w:rsid w:val="00F15F2E"/>
    <w:rsid w:val="00F22827"/>
    <w:rsid w:val="00F247F1"/>
    <w:rsid w:val="00F276E8"/>
    <w:rsid w:val="00F30B2A"/>
    <w:rsid w:val="00F40142"/>
    <w:rsid w:val="00F52FF9"/>
    <w:rsid w:val="00F54467"/>
    <w:rsid w:val="00F57A1C"/>
    <w:rsid w:val="00F60F12"/>
    <w:rsid w:val="00F64B77"/>
    <w:rsid w:val="00F75EE6"/>
    <w:rsid w:val="00F807B9"/>
    <w:rsid w:val="00F80858"/>
    <w:rsid w:val="00F86EC4"/>
    <w:rsid w:val="00FA0803"/>
    <w:rsid w:val="00FA66B7"/>
    <w:rsid w:val="00FB49D8"/>
    <w:rsid w:val="00FB5180"/>
    <w:rsid w:val="00FB596F"/>
    <w:rsid w:val="00FD6951"/>
    <w:rsid w:val="00FD6CC0"/>
    <w:rsid w:val="00FE0E74"/>
    <w:rsid w:val="00FF1410"/>
    <w:rsid w:val="00FF7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D2B75"/>
    <w:pPr>
      <w:keepNext/>
      <w:spacing w:before="240" w:after="60" w:line="240" w:lineRule="auto"/>
      <w:jc w:val="left"/>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C85A0B"/>
    <w:pPr>
      <w:spacing w:after="160" w:line="240" w:lineRule="exact"/>
      <w:jc w:val="left"/>
    </w:pPr>
    <w:rPr>
      <w:rFonts w:ascii="Arial" w:eastAsia="Times New Roman" w:hAnsi="Arial" w:cs="Times New Roman"/>
      <w:sz w:val="24"/>
      <w:szCs w:val="24"/>
    </w:rPr>
  </w:style>
  <w:style w:type="character" w:customStyle="1" w:styleId="Heading1Char">
    <w:name w:val="Heading 1 Char"/>
    <w:basedOn w:val="DefaultParagraphFont"/>
    <w:link w:val="Heading1"/>
    <w:rsid w:val="009D2B75"/>
    <w:rPr>
      <w:rFonts w:ascii="Cambria" w:eastAsia="Times New Roman" w:hAnsi="Cambria" w:cs="Times New Roman"/>
      <w:b/>
      <w:bCs/>
      <w:kern w:val="32"/>
      <w:sz w:val="32"/>
      <w:szCs w:val="32"/>
    </w:rPr>
  </w:style>
  <w:style w:type="paragraph" w:styleId="ListParagraph">
    <w:name w:val="List Paragraph"/>
    <w:basedOn w:val="Normal"/>
    <w:uiPriority w:val="34"/>
    <w:qFormat/>
    <w:rsid w:val="009D2B75"/>
    <w:pPr>
      <w:ind w:left="720"/>
      <w:contextualSpacing/>
    </w:pPr>
  </w:style>
  <w:style w:type="paragraph" w:customStyle="1" w:styleId="Char0">
    <w:name w:val="Char"/>
    <w:basedOn w:val="Normal"/>
    <w:semiHidden/>
    <w:rsid w:val="00202DED"/>
    <w:pPr>
      <w:spacing w:after="160" w:line="240" w:lineRule="exact"/>
      <w:jc w:val="left"/>
    </w:pPr>
    <w:rPr>
      <w:rFonts w:ascii="Arial" w:eastAsia="Times New Roman" w:hAnsi="Arial" w:cs="Times New Roman"/>
      <w:sz w:val="24"/>
      <w:szCs w:val="24"/>
    </w:rPr>
  </w:style>
  <w:style w:type="paragraph" w:customStyle="1" w:styleId="Char1">
    <w:name w:val="Char"/>
    <w:basedOn w:val="Normal"/>
    <w:semiHidden/>
    <w:rsid w:val="00AB37BB"/>
    <w:pPr>
      <w:spacing w:after="160" w:line="240" w:lineRule="exact"/>
      <w:jc w:val="left"/>
    </w:pPr>
    <w:rPr>
      <w:rFonts w:ascii="Arial" w:eastAsia="Times New Roman" w:hAnsi="Arial" w:cs="Times New Roman"/>
      <w:sz w:val="24"/>
      <w:szCs w:val="24"/>
    </w:rPr>
  </w:style>
  <w:style w:type="character" w:customStyle="1" w:styleId="Bodytext2">
    <w:name w:val="Body text (2)_"/>
    <w:link w:val="Bodytext20"/>
    <w:rsid w:val="006F42D1"/>
    <w:rPr>
      <w:sz w:val="26"/>
      <w:szCs w:val="26"/>
      <w:shd w:val="clear" w:color="auto" w:fill="FFFFFF"/>
    </w:rPr>
  </w:style>
  <w:style w:type="paragraph" w:customStyle="1" w:styleId="Bodytext20">
    <w:name w:val="Body text (2)"/>
    <w:basedOn w:val="Normal"/>
    <w:link w:val="Bodytext2"/>
    <w:rsid w:val="006F42D1"/>
    <w:pPr>
      <w:widowControl w:val="0"/>
      <w:shd w:val="clear" w:color="auto" w:fill="FFFFFF"/>
      <w:spacing w:before="300" w:after="0" w:line="350" w:lineRule="exact"/>
    </w:pPr>
    <w:rPr>
      <w:sz w:val="26"/>
      <w:szCs w:val="26"/>
    </w:rPr>
  </w:style>
  <w:style w:type="paragraph" w:styleId="Header">
    <w:name w:val="header"/>
    <w:basedOn w:val="Normal"/>
    <w:link w:val="HeaderChar"/>
    <w:uiPriority w:val="99"/>
    <w:unhideWhenUsed/>
    <w:rsid w:val="00BA2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C4B"/>
  </w:style>
  <w:style w:type="paragraph" w:styleId="Footer">
    <w:name w:val="footer"/>
    <w:basedOn w:val="Normal"/>
    <w:link w:val="FooterChar"/>
    <w:uiPriority w:val="99"/>
    <w:unhideWhenUsed/>
    <w:rsid w:val="00BA2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C4B"/>
  </w:style>
  <w:style w:type="paragraph" w:styleId="BalloonText">
    <w:name w:val="Balloon Text"/>
    <w:basedOn w:val="Normal"/>
    <w:link w:val="BalloonTextChar"/>
    <w:uiPriority w:val="99"/>
    <w:semiHidden/>
    <w:unhideWhenUsed/>
    <w:rsid w:val="00337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9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D2B75"/>
    <w:pPr>
      <w:keepNext/>
      <w:spacing w:before="240" w:after="60" w:line="240" w:lineRule="auto"/>
      <w:jc w:val="left"/>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C85A0B"/>
    <w:pPr>
      <w:spacing w:after="160" w:line="240" w:lineRule="exact"/>
      <w:jc w:val="left"/>
    </w:pPr>
    <w:rPr>
      <w:rFonts w:ascii="Arial" w:eastAsia="Times New Roman" w:hAnsi="Arial" w:cs="Times New Roman"/>
      <w:sz w:val="24"/>
      <w:szCs w:val="24"/>
    </w:rPr>
  </w:style>
  <w:style w:type="character" w:customStyle="1" w:styleId="Heading1Char">
    <w:name w:val="Heading 1 Char"/>
    <w:basedOn w:val="DefaultParagraphFont"/>
    <w:link w:val="Heading1"/>
    <w:rsid w:val="009D2B75"/>
    <w:rPr>
      <w:rFonts w:ascii="Cambria" w:eastAsia="Times New Roman" w:hAnsi="Cambria" w:cs="Times New Roman"/>
      <w:b/>
      <w:bCs/>
      <w:kern w:val="32"/>
      <w:sz w:val="32"/>
      <w:szCs w:val="32"/>
    </w:rPr>
  </w:style>
  <w:style w:type="paragraph" w:styleId="ListParagraph">
    <w:name w:val="List Paragraph"/>
    <w:basedOn w:val="Normal"/>
    <w:uiPriority w:val="34"/>
    <w:qFormat/>
    <w:rsid w:val="009D2B75"/>
    <w:pPr>
      <w:ind w:left="720"/>
      <w:contextualSpacing/>
    </w:pPr>
  </w:style>
  <w:style w:type="paragraph" w:customStyle="1" w:styleId="Char0">
    <w:name w:val="Char"/>
    <w:basedOn w:val="Normal"/>
    <w:semiHidden/>
    <w:rsid w:val="00202DED"/>
    <w:pPr>
      <w:spacing w:after="160" w:line="240" w:lineRule="exact"/>
      <w:jc w:val="left"/>
    </w:pPr>
    <w:rPr>
      <w:rFonts w:ascii="Arial" w:eastAsia="Times New Roman" w:hAnsi="Arial" w:cs="Times New Roman"/>
      <w:sz w:val="24"/>
      <w:szCs w:val="24"/>
    </w:rPr>
  </w:style>
  <w:style w:type="paragraph" w:customStyle="1" w:styleId="Char1">
    <w:name w:val="Char"/>
    <w:basedOn w:val="Normal"/>
    <w:semiHidden/>
    <w:rsid w:val="00AB37BB"/>
    <w:pPr>
      <w:spacing w:after="160" w:line="240" w:lineRule="exact"/>
      <w:jc w:val="left"/>
    </w:pPr>
    <w:rPr>
      <w:rFonts w:ascii="Arial" w:eastAsia="Times New Roman" w:hAnsi="Arial" w:cs="Times New Roman"/>
      <w:sz w:val="24"/>
      <w:szCs w:val="24"/>
    </w:rPr>
  </w:style>
  <w:style w:type="character" w:customStyle="1" w:styleId="Bodytext2">
    <w:name w:val="Body text (2)_"/>
    <w:link w:val="Bodytext20"/>
    <w:rsid w:val="006F42D1"/>
    <w:rPr>
      <w:sz w:val="26"/>
      <w:szCs w:val="26"/>
      <w:shd w:val="clear" w:color="auto" w:fill="FFFFFF"/>
    </w:rPr>
  </w:style>
  <w:style w:type="paragraph" w:customStyle="1" w:styleId="Bodytext20">
    <w:name w:val="Body text (2)"/>
    <w:basedOn w:val="Normal"/>
    <w:link w:val="Bodytext2"/>
    <w:rsid w:val="006F42D1"/>
    <w:pPr>
      <w:widowControl w:val="0"/>
      <w:shd w:val="clear" w:color="auto" w:fill="FFFFFF"/>
      <w:spacing w:before="300" w:after="0" w:line="350" w:lineRule="exact"/>
    </w:pPr>
    <w:rPr>
      <w:sz w:val="26"/>
      <w:szCs w:val="26"/>
    </w:rPr>
  </w:style>
  <w:style w:type="paragraph" w:styleId="Header">
    <w:name w:val="header"/>
    <w:basedOn w:val="Normal"/>
    <w:link w:val="HeaderChar"/>
    <w:uiPriority w:val="99"/>
    <w:unhideWhenUsed/>
    <w:rsid w:val="00BA2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C4B"/>
  </w:style>
  <w:style w:type="paragraph" w:styleId="Footer">
    <w:name w:val="footer"/>
    <w:basedOn w:val="Normal"/>
    <w:link w:val="FooterChar"/>
    <w:uiPriority w:val="99"/>
    <w:unhideWhenUsed/>
    <w:rsid w:val="00BA2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C4B"/>
  </w:style>
  <w:style w:type="paragraph" w:styleId="BalloonText">
    <w:name w:val="Balloon Text"/>
    <w:basedOn w:val="Normal"/>
    <w:link w:val="BalloonTextChar"/>
    <w:uiPriority w:val="99"/>
    <w:semiHidden/>
    <w:unhideWhenUsed/>
    <w:rsid w:val="00337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9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71317-98A0-43F0-8D02-28A7830B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4177</Words>
  <Characters>23810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2019-10-16T02:40:00Z</cp:lastPrinted>
  <dcterms:created xsi:type="dcterms:W3CDTF">2019-10-16T02:43:00Z</dcterms:created>
  <dcterms:modified xsi:type="dcterms:W3CDTF">2019-10-16T02:43:00Z</dcterms:modified>
</cp:coreProperties>
</file>